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EE5A" w14:textId="54B94AF3" w:rsidR="00355365" w:rsidRPr="0017486C" w:rsidRDefault="00355365" w:rsidP="00BD4577">
      <w:pPr>
        <w:spacing w:after="0"/>
        <w:rPr>
          <w:b/>
          <w:bCs/>
          <w:color w:val="262626" w:themeColor="text1" w:themeTint="D9"/>
          <w:sz w:val="20"/>
          <w:szCs w:val="20"/>
          <w:u w:val="single"/>
        </w:rPr>
      </w:pPr>
      <w:r w:rsidRPr="0017486C">
        <w:rPr>
          <w:b/>
          <w:bCs/>
          <w:noProof/>
          <w:color w:val="262626" w:themeColor="text1" w:themeTint="D9"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231C928E" wp14:editId="0FF77552">
            <wp:simplePos x="0" y="0"/>
            <wp:positionH relativeFrom="page">
              <wp:posOffset>0</wp:posOffset>
            </wp:positionH>
            <wp:positionV relativeFrom="paragraph">
              <wp:posOffset>-914096</wp:posOffset>
            </wp:positionV>
            <wp:extent cx="7581900" cy="2162175"/>
            <wp:effectExtent l="0" t="0" r="0" b="9525"/>
            <wp:wrapNone/>
            <wp:docPr id="245845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546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66E42" w14:textId="0A7C1188" w:rsidR="00355365" w:rsidRPr="0017486C" w:rsidRDefault="00355365" w:rsidP="00BD4577">
      <w:pPr>
        <w:spacing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08762FB8" w14:textId="146195F4" w:rsidR="00355365" w:rsidRPr="0017486C" w:rsidRDefault="00355365" w:rsidP="00BD4577">
      <w:pPr>
        <w:spacing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6893FC5B" w14:textId="77777777" w:rsidR="00355365" w:rsidRPr="0017486C" w:rsidRDefault="00355365" w:rsidP="00BD4577">
      <w:pPr>
        <w:spacing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4875378C" w14:textId="77777777" w:rsidR="00355365" w:rsidRPr="0017486C" w:rsidRDefault="00355365" w:rsidP="00BD4577">
      <w:pPr>
        <w:spacing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72FFD286" w14:textId="77777777" w:rsidR="00355365" w:rsidRPr="0017486C" w:rsidRDefault="00355365" w:rsidP="00BD4577">
      <w:pPr>
        <w:spacing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344AAA48" w14:textId="77777777" w:rsidR="00355365" w:rsidRPr="0017486C" w:rsidRDefault="00355365" w:rsidP="00BD4577">
      <w:pPr>
        <w:spacing w:after="0"/>
        <w:rPr>
          <w:b/>
          <w:bCs/>
          <w:color w:val="262626" w:themeColor="text1" w:themeTint="D9"/>
          <w:sz w:val="20"/>
          <w:szCs w:val="20"/>
          <w:u w:val="single"/>
        </w:rPr>
      </w:pPr>
    </w:p>
    <w:p w14:paraId="7697C57F" w14:textId="77777777" w:rsidR="009D2A81" w:rsidRDefault="009D2A81" w:rsidP="00BD4577">
      <w:pPr>
        <w:spacing w:after="0"/>
        <w:rPr>
          <w:rFonts w:ascii="Gotham Light" w:hAnsi="Gotham Light"/>
          <w:b/>
          <w:bCs/>
          <w:color w:val="262626" w:themeColor="text1" w:themeTint="D9"/>
          <w:sz w:val="20"/>
          <w:szCs w:val="20"/>
          <w:u w:val="single"/>
        </w:rPr>
      </w:pPr>
    </w:p>
    <w:p w14:paraId="1874037D" w14:textId="35B6A37C" w:rsidR="00550856" w:rsidRPr="000B36F2" w:rsidRDefault="00550856" w:rsidP="00BD4577">
      <w:pPr>
        <w:spacing w:after="0"/>
        <w:rPr>
          <w:rFonts w:ascii="Gotham Medium" w:hAnsi="Gotham Medium"/>
          <w:b/>
          <w:bCs/>
          <w:color w:val="262626" w:themeColor="text1" w:themeTint="D9"/>
          <w:sz w:val="20"/>
          <w:szCs w:val="20"/>
          <w:u w:val="single"/>
        </w:rPr>
      </w:pPr>
      <w:r w:rsidRPr="000B36F2">
        <w:rPr>
          <w:rFonts w:ascii="Gotham Medium" w:hAnsi="Gotham Medium"/>
          <w:b/>
          <w:bCs/>
          <w:color w:val="262626" w:themeColor="text1" w:themeTint="D9"/>
          <w:sz w:val="24"/>
          <w:szCs w:val="24"/>
        </w:rPr>
        <w:t>Preparation Phase (1-2 Months Before the Event)</w:t>
      </w:r>
    </w:p>
    <w:tbl>
      <w:tblPr>
        <w:tblStyle w:val="TableGridLight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9776"/>
        <w:gridCol w:w="7"/>
      </w:tblGrid>
      <w:tr w:rsidR="003B787A" w:rsidRPr="004405A5" w14:paraId="4E2A21F8" w14:textId="77777777" w:rsidTr="00966916">
        <w:trPr>
          <w:trHeight w:val="197"/>
        </w:trPr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350CFBF1" w14:textId="0316D66E" w:rsidR="003D1ADB" w:rsidRPr="005007A1" w:rsidRDefault="003D1ADB" w:rsidP="003D1ADB">
            <w:pPr>
              <w:jc w:val="both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5007A1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Contact the right persons:</w:t>
            </w:r>
          </w:p>
        </w:tc>
      </w:tr>
      <w:tr w:rsidR="00BF75E5" w:rsidRPr="004405A5" w14:paraId="01A61DD8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-199540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02CA7821" w14:textId="014EF364" w:rsidR="00EB7B96" w:rsidRPr="003669FD" w:rsidRDefault="000234AD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416603A1" w14:textId="22DA8A2B" w:rsidR="00EB7B96" w:rsidRPr="003669FD" w:rsidRDefault="00EB7B96" w:rsidP="00A72BDD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Start organizing as soon as the region is approved as </w:t>
            </w:r>
            <w:proofErr w:type="gramStart"/>
            <w:r w:rsidR="00F82D03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Angels</w:t>
            </w:r>
            <w:proofErr w:type="gramEnd"/>
            <w:r w:rsidR="00F82D03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region</w:t>
            </w: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BF75E5" w:rsidRPr="004405A5" w14:paraId="3D9E3F92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-78473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494736AB" w14:textId="6A7D5FE9" w:rsidR="00EB7B96" w:rsidRPr="003669FD" w:rsidRDefault="0059334B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5CD39F97" w14:textId="26A1E427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Contact the Government Representatives directly or reach out to your neurologists</w:t>
            </w:r>
            <w:r w:rsidR="00541DCB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/ hospital coordinator</w:t>
            </w: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who have the connections with government representatives.</w:t>
            </w:r>
          </w:p>
        </w:tc>
      </w:tr>
      <w:tr w:rsidR="003B787A" w:rsidRPr="004405A5" w14:paraId="53058B1C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35500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4BEB14D3" w14:textId="4EB26224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7AF98F90" w14:textId="721FE041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Involve government representatives to highlight the event's importance and attract press coverage.</w:t>
            </w:r>
          </w:p>
        </w:tc>
      </w:tr>
      <w:tr w:rsidR="003B787A" w:rsidRPr="004405A5" w14:paraId="76EB2222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-96827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56CE1940" w14:textId="45B3F24E" w:rsidR="00EB7B96" w:rsidRPr="003669FD" w:rsidRDefault="00541FFF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16B69E7F" w14:textId="70B848BB" w:rsidR="00383248" w:rsidRPr="00541FFF" w:rsidRDefault="00EB7B96" w:rsidP="00541FFF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Discuss ideas for the date, location, invitees, and agenda</w:t>
            </w:r>
            <w:r w:rsidR="00541FFF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BF75E5" w:rsidRPr="004405A5" w14:paraId="619ABE05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-114874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3983B1CD" w14:textId="667E3392" w:rsidR="0094552F" w:rsidRPr="003669FD" w:rsidRDefault="00541FFF" w:rsidP="006B1AB5">
                <w:pPr>
                  <w:ind w:left="177" w:right="886"/>
                  <w:jc w:val="center"/>
                  <w:rPr>
                    <w:rFonts w:ascii="Gotham Light" w:eastAsia="MS Gothic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0E5E243C" w14:textId="68590BB3" w:rsidR="00541FFF" w:rsidRDefault="00541FFF" w:rsidP="00541FFF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Inform the involved hospitals, EMS teams and </w:t>
            </w:r>
            <w:r w:rsidR="0023003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FAST Heroes </w:t>
            </w: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agency about the celebration and consider who to invite: </w:t>
            </w:r>
          </w:p>
          <w:p w14:paraId="4CA0CB1E" w14:textId="146270D1" w:rsidR="00541FFF" w:rsidRDefault="00541FFF" w:rsidP="00541FFF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Hospital: N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eurologists &amp; other</w:t>
            </w: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s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who are part of the achievement from the hospital </w:t>
            </w:r>
          </w:p>
          <w:p w14:paraId="4F9D1603" w14:textId="77777777" w:rsidR="00541FFF" w:rsidRDefault="00541FFF" w:rsidP="00541FFF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EMS</w:t>
            </w: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teams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5862624E" w14:textId="77777777" w:rsidR="00541FFF" w:rsidRDefault="00541FFF" w:rsidP="00541FFF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M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inistries </w:t>
            </w:r>
          </w:p>
          <w:p w14:paraId="516235C8" w14:textId="77777777" w:rsidR="00541FFF" w:rsidRDefault="00541FFF" w:rsidP="00541FFF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M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ayor</w:t>
            </w: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s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5CFFBEA2" w14:textId="77777777" w:rsidR="00265E09" w:rsidRPr="00265E09" w:rsidRDefault="00541FFF" w:rsidP="00265E09">
            <w:pPr>
              <w:pStyle w:val="ListParagraph"/>
              <w:numPr>
                <w:ilvl w:val="0"/>
                <w:numId w:val="53"/>
              </w:num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P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atient associations</w:t>
            </w: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&amp;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evtl</w:t>
            </w:r>
            <w:proofErr w:type="spellEnd"/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a patient.</w:t>
            </w:r>
          </w:p>
          <w:p w14:paraId="11285DF5" w14:textId="363F81B2" w:rsidR="0094552F" w:rsidRPr="00265E09" w:rsidRDefault="00541FFF" w:rsidP="00265E09">
            <w:pPr>
              <w:pStyle w:val="ListParagraph"/>
              <w:numPr>
                <w:ilvl w:val="0"/>
                <w:numId w:val="53"/>
              </w:num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FAST H</w:t>
            </w:r>
            <w:r w:rsidR="0023003D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eroes</w:t>
            </w:r>
            <w: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representative &amp; t</w:t>
            </w:r>
            <w:r w:rsidRPr="00383248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eachers</w:t>
            </w:r>
          </w:p>
          <w:p w14:paraId="0C48D832" w14:textId="316724E9" w:rsidR="00265E09" w:rsidRPr="003669FD" w:rsidRDefault="00265E09" w:rsidP="00265E09">
            <w:pPr>
              <w:pStyle w:val="ListParagraph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</w:tr>
      <w:tr w:rsidR="003B787A" w:rsidRPr="004405A5" w14:paraId="7552BF73" w14:textId="77777777" w:rsidTr="00966916">
        <w:trPr>
          <w:trHeight w:val="262"/>
        </w:trPr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358974CD" w14:textId="4FA8CFEF" w:rsidR="003D1ADB" w:rsidRPr="003669FD" w:rsidRDefault="003D1ADB" w:rsidP="006B1AB5">
            <w:pPr>
              <w:ind w:left="177" w:right="886"/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</w:pPr>
            <w:r w:rsidRPr="003669F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Budget Management:</w:t>
            </w:r>
          </w:p>
        </w:tc>
      </w:tr>
      <w:tr w:rsidR="003B787A" w:rsidRPr="004405A5" w14:paraId="279D3859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-204282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67E3464A" w14:textId="62BC1094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02879CF6" w14:textId="5A78D07E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Try to stay low with the cost.</w:t>
            </w:r>
          </w:p>
        </w:tc>
      </w:tr>
      <w:tr w:rsidR="003B787A" w:rsidRPr="004405A5" w14:paraId="4ADC1008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-28111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07D579AE" w14:textId="04EB4CA3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558783E7" w14:textId="34ED1F45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Approx. needed budget: </w:t>
            </w:r>
            <w:r w:rsidRPr="00651C96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estimated max 5000 EUR (according to previous events)</w:t>
            </w:r>
          </w:p>
        </w:tc>
      </w:tr>
      <w:tr w:rsidR="003B787A" w:rsidRPr="004405A5" w14:paraId="32EC6556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152883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169B0E85" w14:textId="5080AE20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775FD7F2" w14:textId="2611DEBF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Be prepared for unexpected costs.</w:t>
            </w:r>
          </w:p>
        </w:tc>
      </w:tr>
      <w:tr w:rsidR="00BF75E5" w:rsidRPr="004405A5" w14:paraId="2C3E8863" w14:textId="77777777" w:rsidTr="00966916">
        <w:trPr>
          <w:gridAfter w:val="1"/>
          <w:wAfter w:w="7" w:type="dxa"/>
        </w:trPr>
        <w:tc>
          <w:tcPr>
            <w:tcW w:w="707" w:type="dxa"/>
            <w:tcBorders>
              <w:left w:val="single" w:sz="4" w:space="0" w:color="AEAAAA" w:themeColor="background2" w:themeShade="BF"/>
            </w:tcBorders>
          </w:tcPr>
          <w:p w14:paraId="15FBE2F5" w14:textId="77777777" w:rsidR="0094552F" w:rsidRPr="003669FD" w:rsidRDefault="0094552F" w:rsidP="006B1AB5">
            <w:pPr>
              <w:ind w:left="177" w:right="886"/>
              <w:jc w:val="center"/>
              <w:rPr>
                <w:rFonts w:ascii="Gotham Light" w:eastAsia="MS Gothic" w:hAnsi="Gotham Light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7B3E9DF4" w14:textId="77777777" w:rsidR="0094552F" w:rsidRPr="003669FD" w:rsidRDefault="0094552F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</w:tr>
      <w:tr w:rsidR="003B787A" w:rsidRPr="004405A5" w14:paraId="21E07619" w14:textId="77777777" w:rsidTr="00966916">
        <w:trPr>
          <w:trHeight w:val="270"/>
        </w:trPr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31F868FD" w14:textId="0CEE4A85" w:rsidR="003D1ADB" w:rsidRPr="003669FD" w:rsidRDefault="003D1ADB" w:rsidP="006B1AB5">
            <w:pPr>
              <w:ind w:left="177" w:right="886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Confirm Venue:</w:t>
            </w:r>
          </w:p>
        </w:tc>
      </w:tr>
      <w:tr w:rsidR="003B787A" w:rsidRPr="004405A5" w14:paraId="3D117C39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-189473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36D1025B" w14:textId="2C7853E0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3B1F5BCC" w14:textId="1011F514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Secure a venue using your network (</w:t>
            </w:r>
            <w:r w:rsidR="006D05DC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e.g.</w:t>
            </w: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city halls, theaters, auditoriums, or hospital meeting space</w:t>
            </w:r>
            <w:proofErr w:type="gramStart"/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) </w:t>
            </w:r>
            <w:r w:rsidRPr="003669FD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!consider</w:t>
            </w:r>
            <w:proofErr w:type="gramEnd"/>
            <w:r w:rsidRPr="003669FD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the local BI rules</w:t>
            </w:r>
          </w:p>
        </w:tc>
      </w:tr>
      <w:tr w:rsidR="003B787A" w:rsidRPr="004405A5" w14:paraId="7D4D84CE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 w:cstheme="minorHAnsi"/>
              <w:color w:val="262626" w:themeColor="text1" w:themeTint="D9"/>
              <w:sz w:val="20"/>
              <w:szCs w:val="20"/>
            </w:rPr>
            <w:id w:val="124191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7889682C" w14:textId="60E97FD8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 w:cstheme="minorHAnsi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cstheme="minorHAnsi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62D76BC0" w14:textId="4F599BB2" w:rsidR="00EB7B96" w:rsidRPr="003669FD" w:rsidRDefault="00EB7B96" w:rsidP="00615CC1">
            <w:pPr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>You may want to consider that the location is close to the school where you invite the FAST H</w:t>
            </w:r>
            <w:r w:rsidR="0023003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>eroes</w:t>
            </w:r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 xml:space="preserve"> students for convenience.</w:t>
            </w:r>
          </w:p>
        </w:tc>
      </w:tr>
      <w:tr w:rsidR="00BF75E5" w:rsidRPr="004405A5" w14:paraId="39D97F2A" w14:textId="77777777" w:rsidTr="00966916">
        <w:trPr>
          <w:gridAfter w:val="1"/>
          <w:wAfter w:w="7" w:type="dxa"/>
        </w:trPr>
        <w:tc>
          <w:tcPr>
            <w:tcW w:w="707" w:type="dxa"/>
            <w:tcBorders>
              <w:left w:val="single" w:sz="4" w:space="0" w:color="AEAAAA" w:themeColor="background2" w:themeShade="BF"/>
            </w:tcBorders>
          </w:tcPr>
          <w:p w14:paraId="64B6D181" w14:textId="77777777" w:rsidR="0094552F" w:rsidRPr="003669FD" w:rsidRDefault="0094552F" w:rsidP="006B1AB5">
            <w:pPr>
              <w:ind w:left="177" w:right="886"/>
              <w:jc w:val="center"/>
              <w:rPr>
                <w:rFonts w:ascii="Gotham Light" w:eastAsia="MS Gothic" w:hAnsi="Gotham Light"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54902B49" w14:textId="77777777" w:rsidR="0094552F" w:rsidRPr="003669FD" w:rsidRDefault="0094552F" w:rsidP="00615CC1">
            <w:pPr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</w:pPr>
          </w:p>
        </w:tc>
      </w:tr>
      <w:tr w:rsidR="003B787A" w:rsidRPr="004405A5" w14:paraId="149FC16F" w14:textId="77777777" w:rsidTr="00966916">
        <w:trPr>
          <w:trHeight w:val="285"/>
        </w:trPr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21ECCDCC" w14:textId="18FCE7D3" w:rsidR="003D1ADB" w:rsidRPr="003669FD" w:rsidRDefault="003D1ADB" w:rsidP="006B1AB5">
            <w:pPr>
              <w:ind w:left="177" w:right="886"/>
              <w:rPr>
                <w:rFonts w:ascii="Gotham Light" w:hAnsi="Gotham Ligh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669FD">
              <w:rPr>
                <w:rFonts w:ascii="Gotham Light" w:hAnsi="Gotham Light" w:cstheme="minorHAnsi"/>
                <w:b/>
                <w:bCs/>
                <w:color w:val="FFFFFF" w:themeColor="background1"/>
                <w:sz w:val="20"/>
                <w:szCs w:val="20"/>
              </w:rPr>
              <w:t xml:space="preserve">Coordinate with Fast Heroes Agency (students to join the event): </w:t>
            </w:r>
          </w:p>
        </w:tc>
      </w:tr>
      <w:tr w:rsidR="003B787A" w:rsidRPr="004405A5" w14:paraId="7553A67D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 w:cstheme="minorHAnsi"/>
              <w:color w:val="262626" w:themeColor="text1" w:themeTint="D9"/>
              <w:sz w:val="20"/>
              <w:szCs w:val="20"/>
            </w:rPr>
            <w:id w:val="-128024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195E4E44" w14:textId="0B9C9566" w:rsidR="00EB7B96" w:rsidRPr="003669FD" w:rsidRDefault="003669FD" w:rsidP="00CC34D8">
                <w:pPr>
                  <w:tabs>
                    <w:tab w:val="left" w:pos="879"/>
                  </w:tabs>
                  <w:ind w:left="177" w:right="886"/>
                  <w:jc w:val="center"/>
                  <w:rPr>
                    <w:rFonts w:ascii="Gotham Light" w:hAnsi="Gotham Light" w:cstheme="minorHAnsi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cstheme="minorHAnsi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4FCC8D40" w14:textId="52581D06" w:rsidR="00EB7B96" w:rsidRPr="003669FD" w:rsidRDefault="00EB7B96" w:rsidP="00AA7C40">
            <w:pPr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 xml:space="preserve">Ensure collaboration: depending on the agency they may charge a fee since its outside of the global budget. Make them aware that they are part of the </w:t>
            </w:r>
            <w:proofErr w:type="gramStart"/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>team</w:t>
            </w:r>
            <w:proofErr w:type="gramEnd"/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 xml:space="preserve"> and they have the same goal. In the best case they should not charge any fee for the arrangement. </w:t>
            </w:r>
          </w:p>
        </w:tc>
      </w:tr>
      <w:tr w:rsidR="003B787A" w:rsidRPr="004405A5" w14:paraId="660D3954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156567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30C9D29C" w14:textId="475CF0D8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25270C3D" w14:textId="12B96998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Coordinate with the F</w:t>
            </w:r>
            <w:r w:rsidR="0023003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AST</w:t>
            </w: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Heroes Agency to involve </w:t>
            </w:r>
            <w:r w:rsidR="007D746F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2</w:t>
            </w: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0-</w:t>
            </w:r>
            <w:r w:rsidR="007D746F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4</w:t>
            </w: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0 students.</w:t>
            </w:r>
          </w:p>
        </w:tc>
      </w:tr>
      <w:tr w:rsidR="003B787A" w:rsidRPr="004405A5" w14:paraId="27D5DE8C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 w:cstheme="minorHAnsi"/>
              <w:color w:val="262626" w:themeColor="text1" w:themeTint="D9"/>
              <w:sz w:val="20"/>
              <w:szCs w:val="20"/>
            </w:rPr>
            <w:id w:val="68509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1716BE6B" w14:textId="5C8C2406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 w:cstheme="minorHAnsi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cstheme="minorHAnsi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245D3C0F" w14:textId="5CFDFE6F" w:rsidR="00EB7B96" w:rsidRPr="003669FD" w:rsidRDefault="00EB7B96" w:rsidP="00615CC1">
            <w:pPr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>Consider covering transfer and accommodation for FH representative.</w:t>
            </w:r>
          </w:p>
        </w:tc>
      </w:tr>
      <w:tr w:rsidR="003B787A" w:rsidRPr="004405A5" w14:paraId="4681FBD1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86433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20DDA88A" w14:textId="5554D445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52C76531" w14:textId="4B8094BA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Consider providing a school bus for student transportation (</w:t>
            </w:r>
            <w:proofErr w:type="spellStart"/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e</w:t>
            </w:r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>vtl</w:t>
            </w:r>
            <w:proofErr w:type="spellEnd"/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>. School bus from the school</w:t>
            </w:r>
            <w:r w:rsidR="00CB7F9C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>)</w:t>
            </w:r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3B787A" w:rsidRPr="004405A5" w14:paraId="1EE98EE8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 w:cstheme="minorHAnsi"/>
              <w:color w:val="262626" w:themeColor="text1" w:themeTint="D9"/>
              <w:sz w:val="20"/>
              <w:szCs w:val="20"/>
            </w:rPr>
            <w:id w:val="-174903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7EEFBF25" w14:textId="31A71969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 w:cstheme="minorHAnsi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cstheme="minorHAnsi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03A653CD" w14:textId="58EFB496" w:rsidR="00EB7B96" w:rsidRPr="003669FD" w:rsidRDefault="00EB7B96" w:rsidP="00615CC1">
            <w:pPr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>Decide which students from which school can attend the event &amp; how many.</w:t>
            </w:r>
          </w:p>
        </w:tc>
      </w:tr>
      <w:tr w:rsidR="003B787A" w:rsidRPr="004405A5" w14:paraId="2C28FE93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 w:cstheme="minorHAnsi"/>
              <w:color w:val="262626" w:themeColor="text1" w:themeTint="D9"/>
              <w:sz w:val="20"/>
              <w:szCs w:val="20"/>
            </w:rPr>
            <w:id w:val="-17828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2BC6F790" w14:textId="4E496F2D" w:rsidR="00EB7B96" w:rsidRPr="003669FD" w:rsidRDefault="003669FD" w:rsidP="006B1AB5">
                <w:pPr>
                  <w:ind w:left="177" w:right="886"/>
                  <w:jc w:val="center"/>
                  <w:rPr>
                    <w:rFonts w:ascii="Gotham Light" w:hAnsi="Gotham Light" w:cstheme="minorHAnsi"/>
                    <w:color w:val="262626" w:themeColor="text1" w:themeTint="D9"/>
                    <w:sz w:val="20"/>
                    <w:szCs w:val="20"/>
                  </w:rPr>
                </w:pPr>
                <w:r w:rsidRPr="003669FD">
                  <w:rPr>
                    <w:rFonts w:ascii="Gotham Light" w:eastAsia="MS Gothic" w:hAnsi="Gotham Light" w:cstheme="minorHAnsi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011C0CF0" w14:textId="2F109F96" w:rsidR="00EB7B96" w:rsidRPr="003669FD" w:rsidRDefault="00EB7B96" w:rsidP="00615CC1">
            <w:pPr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 w:cstheme="minorHAnsi"/>
                <w:color w:val="262626" w:themeColor="text1" w:themeTint="D9"/>
                <w:sz w:val="20"/>
                <w:szCs w:val="20"/>
              </w:rPr>
              <w:t xml:space="preserve">Decide who takes care of producing FAST t-shirts &amp; masks. </w:t>
            </w:r>
          </w:p>
        </w:tc>
      </w:tr>
      <w:tr w:rsidR="003B787A" w:rsidRPr="004405A5" w14:paraId="1117A9AA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 w:cstheme="minorHAnsi"/>
              <w:color w:val="262626" w:themeColor="text1" w:themeTint="D9"/>
              <w:sz w:val="20"/>
              <w:szCs w:val="20"/>
            </w:rPr>
            <w:id w:val="-139665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0AFCD9A4" w14:textId="19CF551C" w:rsidR="00EB7B96" w:rsidRPr="003669FD" w:rsidRDefault="00D42058" w:rsidP="006B1AB5">
                <w:pPr>
                  <w:ind w:left="177" w:right="886"/>
                  <w:jc w:val="center"/>
                  <w:rPr>
                    <w:rFonts w:ascii="Gotham Light" w:hAnsi="Gotham Light" w:cstheme="minorHAnsi"/>
                    <w:i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3BBB0766" w14:textId="7BF54249" w:rsidR="00EB7B96" w:rsidRPr="003669FD" w:rsidRDefault="00EB7B96" w:rsidP="00615CC1">
            <w:pPr>
              <w:rPr>
                <w:rFonts w:ascii="Gotham Light" w:hAnsi="Gotham Light" w:cstheme="minorHAnsi"/>
                <w:i/>
                <w:iCs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 w:cstheme="minorHAnsi"/>
                <w:i/>
                <w:iCs/>
                <w:color w:val="262626" w:themeColor="text1" w:themeTint="D9"/>
                <w:sz w:val="20"/>
                <w:szCs w:val="20"/>
              </w:rPr>
              <w:t>Idea: Provide special picnic bags with child friendly snacks and a drink (to avoid any dietary restrictions and make it a bit special for them)</w:t>
            </w:r>
          </w:p>
        </w:tc>
      </w:tr>
      <w:tr w:rsidR="003B787A" w:rsidRPr="004405A5" w14:paraId="1D2037CA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 w:cstheme="minorHAnsi"/>
              <w:color w:val="262626" w:themeColor="text1" w:themeTint="D9"/>
              <w:sz w:val="20"/>
              <w:szCs w:val="20"/>
            </w:rPr>
            <w:id w:val="-46720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02ECDECF" w14:textId="0186E98A" w:rsidR="00EB7B96" w:rsidRPr="003669FD" w:rsidRDefault="00D42058" w:rsidP="006B1AB5">
                <w:pPr>
                  <w:ind w:left="177" w:right="886"/>
                  <w:jc w:val="center"/>
                  <w:rPr>
                    <w:rFonts w:ascii="Gotham Light" w:hAnsi="Gotham Light" w:cstheme="minorHAnsi"/>
                    <w:i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53D49335" w14:textId="454854E0" w:rsidR="00EB7B96" w:rsidRPr="003669FD" w:rsidRDefault="00EB7B96" w:rsidP="00615CC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 w:cstheme="minorHAnsi"/>
                <w:i/>
                <w:iCs/>
                <w:color w:val="262626" w:themeColor="text1" w:themeTint="D9"/>
                <w:sz w:val="20"/>
                <w:szCs w:val="20"/>
              </w:rPr>
              <w:t xml:space="preserve">Idea: </w:t>
            </w:r>
            <w:proofErr w:type="spellStart"/>
            <w:r w:rsidRPr="003669FD">
              <w:rPr>
                <w:rFonts w:ascii="Gotham Light" w:hAnsi="Gotham Light" w:cstheme="minorHAnsi"/>
                <w:i/>
                <w:iCs/>
                <w:color w:val="262626" w:themeColor="text1" w:themeTint="D9"/>
                <w:sz w:val="20"/>
                <w:szCs w:val="20"/>
              </w:rPr>
              <w:t>Evtl</w:t>
            </w:r>
            <w:proofErr w:type="spellEnd"/>
            <w:r w:rsidRPr="003669FD">
              <w:rPr>
                <w:rFonts w:ascii="Gotham Light" w:hAnsi="Gotham Light" w:cstheme="minorHAnsi"/>
                <w:i/>
                <w:iCs/>
                <w:color w:val="262626" w:themeColor="text1" w:themeTint="D9"/>
                <w:sz w:val="20"/>
                <w:szCs w:val="20"/>
              </w:rPr>
              <w:t xml:space="preserve"> to have a certificate for each student to hand over on the stage</w:t>
            </w:r>
          </w:p>
        </w:tc>
      </w:tr>
      <w:tr w:rsidR="00BF75E5" w:rsidRPr="004405A5" w14:paraId="59C81CF3" w14:textId="77777777" w:rsidTr="00966916">
        <w:trPr>
          <w:gridAfter w:val="1"/>
          <w:wAfter w:w="7" w:type="dxa"/>
        </w:trPr>
        <w:tc>
          <w:tcPr>
            <w:tcW w:w="707" w:type="dxa"/>
            <w:tcBorders>
              <w:left w:val="single" w:sz="4" w:space="0" w:color="AEAAAA" w:themeColor="background2" w:themeShade="BF"/>
            </w:tcBorders>
          </w:tcPr>
          <w:p w14:paraId="384F5567" w14:textId="77777777" w:rsidR="0094552F" w:rsidRPr="003669FD" w:rsidRDefault="0094552F" w:rsidP="006B1AB5">
            <w:pPr>
              <w:ind w:left="177" w:right="886"/>
              <w:jc w:val="center"/>
              <w:rPr>
                <w:rFonts w:ascii="Gotham Light" w:eastAsia="MS Gothic" w:hAnsi="Gotham Light" w:cstheme="minorHAnsi"/>
                <w:i/>
                <w:i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568C272F" w14:textId="77777777" w:rsidR="0094552F" w:rsidRPr="003669FD" w:rsidRDefault="0094552F" w:rsidP="00615CC1">
            <w:pPr>
              <w:rPr>
                <w:rFonts w:ascii="Gotham Light" w:hAnsi="Gotham Light" w:cstheme="minorHAnsi"/>
                <w:i/>
                <w:iCs/>
                <w:color w:val="262626" w:themeColor="text1" w:themeTint="D9"/>
                <w:sz w:val="20"/>
                <w:szCs w:val="20"/>
              </w:rPr>
            </w:pPr>
          </w:p>
        </w:tc>
      </w:tr>
      <w:tr w:rsidR="003B787A" w:rsidRPr="004405A5" w14:paraId="0DE70969" w14:textId="77777777" w:rsidTr="00966916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78090A8F" w14:textId="6BBD5A45" w:rsidR="003D1ADB" w:rsidRPr="003669FD" w:rsidRDefault="003D1ADB" w:rsidP="006B1AB5">
            <w:pPr>
              <w:ind w:left="177" w:right="886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3669F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Send Invitations:</w:t>
            </w:r>
          </w:p>
        </w:tc>
      </w:tr>
      <w:tr w:rsidR="003B787A" w:rsidRPr="004405A5" w14:paraId="6287AC34" w14:textId="77777777" w:rsidTr="00966916">
        <w:trPr>
          <w:gridAfter w:val="1"/>
          <w:wAfter w:w="7" w:type="dxa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-31348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007E5484" w14:textId="5CCB8204" w:rsidR="00EB7B96" w:rsidRPr="003669FD" w:rsidRDefault="00FF72E1" w:rsidP="006B1AB5">
                <w:pPr>
                  <w:ind w:left="177" w:right="886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7360C58D" w14:textId="50BBC36A" w:rsidR="00A634D8" w:rsidRPr="006C69A7" w:rsidRDefault="00EB7B96" w:rsidP="006C69A7">
            <w:pP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  <w:r w:rsidRPr="003669F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Send "Save the Date" or invitations to all parties involved with the agenda </w:t>
            </w:r>
            <w:r w:rsidRPr="003669FD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(template available).</w:t>
            </w:r>
          </w:p>
        </w:tc>
      </w:tr>
      <w:tr w:rsidR="00BF75E5" w:rsidRPr="004405A5" w14:paraId="6098C887" w14:textId="77777777" w:rsidTr="00966916">
        <w:trPr>
          <w:gridAfter w:val="1"/>
          <w:wAfter w:w="7" w:type="dxa"/>
          <w:trHeight w:val="385"/>
        </w:trPr>
        <w:sdt>
          <w:sdtPr>
            <w:rPr>
              <w:rFonts w:ascii="Gotham Light" w:eastAsia="MS Gothic" w:hAnsi="Gotham Light"/>
              <w:color w:val="262626" w:themeColor="text1" w:themeTint="D9"/>
              <w:sz w:val="20"/>
              <w:szCs w:val="20"/>
            </w:rPr>
            <w:id w:val="-17650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42EC7376" w14:textId="702D1030" w:rsidR="00EB7B96" w:rsidRPr="009339DC" w:rsidRDefault="00CF4406" w:rsidP="00FF72E1">
                <w:pPr>
                  <w:ind w:left="171" w:right="884"/>
                  <w:jc w:val="center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09E63C02" w14:textId="355307A0" w:rsidR="00EB7B96" w:rsidRPr="00A634D8" w:rsidRDefault="00A634D8" w:rsidP="00A634D8">
            <w:pP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Manage</w:t>
            </w:r>
            <w:r w:rsidR="00BC23C3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confirmations and estimate headcount for </w:t>
            </w:r>
            <w:r w:rsidRPr="004405A5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catering</w:t>
            </w: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and seating.</w:t>
            </w:r>
          </w:p>
        </w:tc>
      </w:tr>
      <w:tr w:rsidR="00966916" w:rsidRPr="004405A5" w14:paraId="32F2B812" w14:textId="77777777" w:rsidTr="00966916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35F27EAE" w14:textId="31FE9CDB" w:rsidR="003D1ADB" w:rsidRPr="00F84BE6" w:rsidRDefault="003D1ADB" w:rsidP="00CF4406">
            <w:pPr>
              <w:ind w:left="171"/>
              <w:rPr>
                <w:rFonts w:ascii="Gotham Light" w:hAnsi="Gotham Light"/>
                <w:i/>
                <w:iCs/>
                <w:color w:val="FFFFFF" w:themeColor="background1"/>
                <w:sz w:val="20"/>
                <w:szCs w:val="20"/>
              </w:rPr>
            </w:pPr>
            <w:r w:rsidRPr="00F84BE6">
              <w:rPr>
                <w:rFonts w:ascii="Gotham Light" w:hAnsi="Gotham Light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Optional - Arrange Catering:</w:t>
            </w:r>
          </w:p>
        </w:tc>
      </w:tr>
      <w:tr w:rsidR="00CF4406" w:rsidRPr="004405A5" w14:paraId="38B471C2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44790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75FE3798" w14:textId="20576490" w:rsidR="00EB7B96" w:rsidRPr="004405A5" w:rsidRDefault="00FF72E1" w:rsidP="00FF72E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2D75F2A3" w14:textId="77777777" w:rsidR="00EB7B96" w:rsidRDefault="00EB7B96" w:rsidP="00DB41D4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Confirm catering (welcome coffee, snacks, etc.) and accommodate dietary restrictions (have a variety). -&gt; consider that catering gives the space for networking.</w:t>
            </w:r>
          </w:p>
          <w:p w14:paraId="248C62BB" w14:textId="05E3248F" w:rsidR="00B762AD" w:rsidRPr="004405A5" w:rsidRDefault="00B762AD" w:rsidP="00DB41D4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</w:tr>
      <w:tr w:rsidR="00236C71" w:rsidRPr="004405A5" w14:paraId="3ABB1509" w14:textId="77777777" w:rsidTr="00966916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7D7CE070" w14:textId="4260647B" w:rsidR="00236C71" w:rsidRPr="004405A5" w:rsidRDefault="00236C71" w:rsidP="00236C71">
            <w:pPr>
              <w:tabs>
                <w:tab w:val="left" w:pos="500"/>
                <w:tab w:val="left" w:pos="864"/>
              </w:tabs>
              <w:ind w:left="171" w:right="2331"/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  <w:r w:rsidRPr="00CF4406">
              <w:rPr>
                <w:rFonts w:ascii="Gotham Light" w:hAnsi="Gotham Light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lastRenderedPageBreak/>
              <w:t>Optional - Book Photographer/Video Recording:</w:t>
            </w:r>
          </w:p>
        </w:tc>
      </w:tr>
      <w:tr w:rsidR="00236C71" w:rsidRPr="004405A5" w14:paraId="6F361E9A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55743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2380FE24" w14:textId="2ED5BFE4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3622C6EC" w14:textId="411B45F1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Confirm and brief the photographer (budget: ~ 300-700 EUR) -&gt; consider that this material can be used to influence in future meetings (SC meetings, FAST H</w:t>
            </w:r>
            <w:r w:rsidR="0023003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eroes</w:t>
            </w: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agency for teachers…)</w:t>
            </w:r>
          </w:p>
        </w:tc>
      </w:tr>
      <w:tr w:rsidR="00236C71" w:rsidRPr="004405A5" w14:paraId="6C058507" w14:textId="77777777" w:rsidTr="00966916">
        <w:trPr>
          <w:gridAfter w:val="1"/>
          <w:wAfter w:w="7" w:type="dxa"/>
        </w:trPr>
        <w:tc>
          <w:tcPr>
            <w:tcW w:w="707" w:type="dxa"/>
            <w:tcBorders>
              <w:left w:val="single" w:sz="4" w:space="0" w:color="AEAAAA" w:themeColor="background2" w:themeShade="BF"/>
            </w:tcBorders>
          </w:tcPr>
          <w:p w14:paraId="1A32796F" w14:textId="77777777" w:rsidR="00236C71" w:rsidRDefault="00236C71" w:rsidP="00236C71">
            <w:pPr>
              <w:tabs>
                <w:tab w:val="left" w:pos="500"/>
                <w:tab w:val="left" w:pos="864"/>
              </w:tabs>
              <w:ind w:left="313" w:right="2869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1D694EEC" w14:textId="77777777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</w:tr>
      <w:tr w:rsidR="00236C71" w:rsidRPr="004405A5" w14:paraId="792E1C88" w14:textId="77777777" w:rsidTr="00966916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0A40F61B" w14:textId="27C5C0EF" w:rsidR="00236C71" w:rsidRPr="004258AD" w:rsidRDefault="00236C71" w:rsidP="00236C71">
            <w:pPr>
              <w:tabs>
                <w:tab w:val="left" w:pos="500"/>
                <w:tab w:val="left" w:pos="864"/>
              </w:tabs>
              <w:ind w:left="171" w:right="2869"/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Prepare Printings:</w:t>
            </w:r>
          </w:p>
        </w:tc>
      </w:tr>
      <w:tr w:rsidR="00236C71" w:rsidRPr="004405A5" w14:paraId="7E5F4D48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174220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1599AFE7" w14:textId="24047985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79098C7B" w14:textId="2C287D2F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Print Angels Regions materials</w:t>
            </w:r>
            <w:r w:rsidR="0021498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</w:t>
            </w:r>
            <w:r w:rsidRPr="00651C96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(costs from previous events: ~1300 EUR).</w:t>
            </w:r>
          </w:p>
        </w:tc>
      </w:tr>
      <w:tr w:rsidR="00236C71" w:rsidRPr="004405A5" w14:paraId="001D0C8E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-42396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004598D3" w14:textId="736C8298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2924B413" w14:textId="2F1CA747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Contact CTL at least </w:t>
            </w:r>
            <w:r w:rsidR="00DA6B8D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3</w:t>
            </w: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weeks in advance for translations (if not translated yet)</w:t>
            </w:r>
          </w:p>
        </w:tc>
      </w:tr>
      <w:tr w:rsidR="00236C71" w:rsidRPr="004405A5" w14:paraId="7ECF6CEC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-118929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72C6F1FB" w14:textId="39168F84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75775A48" w14:textId="2BA1A1BF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Prepare reserved seat signs for speakers and government representatives in the front and for the students in the back.</w:t>
            </w:r>
          </w:p>
        </w:tc>
      </w:tr>
      <w:tr w:rsidR="00236C71" w:rsidRPr="004405A5" w14:paraId="41D82EC3" w14:textId="77777777" w:rsidTr="00966916">
        <w:trPr>
          <w:gridAfter w:val="1"/>
          <w:wAfter w:w="7" w:type="dxa"/>
        </w:trPr>
        <w:tc>
          <w:tcPr>
            <w:tcW w:w="707" w:type="dxa"/>
            <w:tcBorders>
              <w:left w:val="single" w:sz="4" w:space="0" w:color="AEAAAA" w:themeColor="background2" w:themeShade="BF"/>
            </w:tcBorders>
          </w:tcPr>
          <w:p w14:paraId="6511205B" w14:textId="77777777" w:rsidR="00236C71" w:rsidRDefault="00236C71" w:rsidP="00236C71">
            <w:pPr>
              <w:ind w:left="171" w:right="884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5D1320A5" w14:textId="77777777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</w:tr>
      <w:tr w:rsidR="00236C71" w:rsidRPr="004405A5" w14:paraId="6FB2AEBE" w14:textId="77777777" w:rsidTr="00966916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76929031" w14:textId="7142EA7C" w:rsidR="00236C71" w:rsidRPr="004258AD" w:rsidRDefault="00236C71" w:rsidP="00236C71">
            <w:pPr>
              <w:ind w:left="171" w:right="884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Plan AV Setup:</w:t>
            </w:r>
          </w:p>
        </w:tc>
      </w:tr>
      <w:tr w:rsidR="00236C71" w:rsidRPr="004405A5" w14:paraId="11A64CC4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-48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  <w:bottom w:val="single" w:sz="4" w:space="0" w:color="AEAAAA" w:themeColor="background2" w:themeShade="BF"/>
                </w:tcBorders>
              </w:tcPr>
              <w:p w14:paraId="1638806B" w14:textId="5E8EAE1E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E6B479" w14:textId="048FA84F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Coordinate AV equipment needs with the venue (microphones, sound system, projector, screen).</w:t>
            </w:r>
          </w:p>
        </w:tc>
      </w:tr>
      <w:tr w:rsidR="00236C71" w:rsidRPr="004405A5" w14:paraId="11864FD2" w14:textId="77777777" w:rsidTr="00966916">
        <w:trPr>
          <w:gridAfter w:val="1"/>
          <w:wAfter w:w="7" w:type="dxa"/>
          <w:trHeight w:val="359"/>
        </w:trPr>
        <w:tc>
          <w:tcPr>
            <w:tcW w:w="707" w:type="dxa"/>
            <w:tcBorders>
              <w:top w:val="single" w:sz="4" w:space="0" w:color="AEAAAA" w:themeColor="background2" w:themeShade="BF"/>
            </w:tcBorders>
          </w:tcPr>
          <w:p w14:paraId="788C5DFB" w14:textId="77777777" w:rsidR="00236C71" w:rsidRPr="004405A5" w:rsidRDefault="00236C71" w:rsidP="00236C71">
            <w:pPr>
              <w:ind w:left="171" w:right="884"/>
              <w:rPr>
                <w:rFonts w:ascii="Gotham Light" w:hAnsi="Gotham Light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  <w:tcBorders>
              <w:top w:val="single" w:sz="4" w:space="0" w:color="AEAAAA" w:themeColor="background2" w:themeShade="BF"/>
            </w:tcBorders>
          </w:tcPr>
          <w:p w14:paraId="33DBC7A2" w14:textId="00EBFE6D" w:rsidR="00236C71" w:rsidRPr="004405A5" w:rsidRDefault="00236C71" w:rsidP="00236C71">
            <w:pPr>
              <w:rPr>
                <w:rFonts w:ascii="Gotham Light" w:hAnsi="Gotham Light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966916" w:rsidRPr="004405A5" w14:paraId="659DE885" w14:textId="77777777" w:rsidTr="00966916">
        <w:tc>
          <w:tcPr>
            <w:tcW w:w="10490" w:type="dxa"/>
            <w:gridSpan w:val="3"/>
            <w:tcBorders>
              <w:bottom w:val="single" w:sz="4" w:space="0" w:color="AEAAAA" w:themeColor="background2" w:themeShade="BF"/>
            </w:tcBorders>
          </w:tcPr>
          <w:p w14:paraId="68B0E714" w14:textId="716A8346" w:rsidR="00236C71" w:rsidRPr="000B36F2" w:rsidRDefault="00236C71" w:rsidP="00236C71">
            <w:pPr>
              <w:ind w:left="720" w:right="884"/>
              <w:rPr>
                <w:rFonts w:ascii="Gotham Medium" w:hAnsi="Gotham Medium"/>
                <w:b/>
                <w:bCs/>
                <w:color w:val="262626" w:themeColor="text1" w:themeTint="D9"/>
                <w:sz w:val="20"/>
                <w:szCs w:val="20"/>
              </w:rPr>
            </w:pPr>
            <w:r w:rsidRPr="000B36F2">
              <w:rPr>
                <w:rFonts w:ascii="Gotham Medium" w:hAnsi="Gotham Medium"/>
                <w:b/>
                <w:bCs/>
                <w:color w:val="262626" w:themeColor="text1" w:themeTint="D9"/>
                <w:sz w:val="24"/>
                <w:szCs w:val="24"/>
              </w:rPr>
              <w:t>2-4 Weeks Before the Event</w:t>
            </w:r>
          </w:p>
        </w:tc>
      </w:tr>
      <w:tr w:rsidR="00236C71" w:rsidRPr="004405A5" w14:paraId="494D7BEF" w14:textId="77777777" w:rsidTr="00966916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75EE12A0" w14:textId="3BB9DF0D" w:rsidR="00236C71" w:rsidRPr="004258AD" w:rsidRDefault="00236C71" w:rsidP="00236C71">
            <w:pPr>
              <w:ind w:left="171" w:right="884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Confirm Participants:</w:t>
            </w:r>
          </w:p>
        </w:tc>
      </w:tr>
      <w:tr w:rsidR="00236C71" w:rsidRPr="004405A5" w14:paraId="3E4402F2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62567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7B020CBE" w14:textId="29775B3F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3C986ABF" w14:textId="7F4AFE13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Finalize the list of attendees and manage RSVPs.</w:t>
            </w:r>
          </w:p>
        </w:tc>
      </w:tr>
      <w:tr w:rsidR="00236C71" w:rsidRPr="004405A5" w14:paraId="5A493A26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-22954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7D647DA1" w14:textId="0ECB5E8B" w:rsidR="00236C71" w:rsidRPr="004405A5" w:rsidRDefault="00044C0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5231C46C" w14:textId="152AD587" w:rsidR="000B36F2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Ensure all participants feel part of the team.</w:t>
            </w:r>
          </w:p>
        </w:tc>
      </w:tr>
      <w:tr w:rsidR="00044C01" w:rsidRPr="004405A5" w14:paraId="1BA619B0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-164242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29514353" w14:textId="34E35478" w:rsidR="00044C01" w:rsidRDefault="00044C0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2D9080B3" w14:textId="302DDA75" w:rsidR="00044C01" w:rsidRPr="004405A5" w:rsidRDefault="00044C0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Print the sign in sheet &amp; </w:t>
            </w: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the </w:t>
            </w: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sign of Filming &amp; Photography consent</w:t>
            </w:r>
          </w:p>
        </w:tc>
      </w:tr>
      <w:tr w:rsidR="00236C71" w:rsidRPr="004405A5" w14:paraId="6EDF660E" w14:textId="77777777" w:rsidTr="00966916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4648B89E" w14:textId="638000C2" w:rsidR="00236C71" w:rsidRPr="004258AD" w:rsidRDefault="00236C71" w:rsidP="00236C71">
            <w:pPr>
              <w:ind w:left="171" w:right="884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Speakers Briefing:</w:t>
            </w:r>
          </w:p>
        </w:tc>
      </w:tr>
      <w:tr w:rsidR="00236C71" w:rsidRPr="004405A5" w14:paraId="3F1100E5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50617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607F467B" w14:textId="2956C1DD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0B5B0D11" w14:textId="4FA74E9A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Check in with speakers and offer support with their speeches. Make them aware that the focus is on celebration and not to have a scientific speech. </w:t>
            </w:r>
          </w:p>
        </w:tc>
      </w:tr>
      <w:tr w:rsidR="00236C71" w:rsidRPr="004405A5" w14:paraId="0B9592F9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25109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40BECE14" w14:textId="4EACEF4A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0A5C221E" w14:textId="6704DDD3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Schedule a rehearsal call if needed.</w:t>
            </w:r>
          </w:p>
        </w:tc>
      </w:tr>
      <w:tr w:rsidR="00236C71" w:rsidRPr="004405A5" w14:paraId="5AB70AA0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18635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543A2E6D" w14:textId="45B5992B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79467B77" w14:textId="77777777" w:rsidR="00236C71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Optional: Prepare slides if relevant.</w:t>
            </w:r>
          </w:p>
          <w:p w14:paraId="0434052C" w14:textId="2E001534" w:rsidR="000B36F2" w:rsidRPr="004405A5" w:rsidRDefault="000B36F2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</w:tr>
      <w:tr w:rsidR="00236C71" w:rsidRPr="004405A5" w14:paraId="4430918B" w14:textId="77777777" w:rsidTr="00966916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3B1F8B52" w14:textId="3D364131" w:rsidR="00236C71" w:rsidRPr="004258AD" w:rsidRDefault="00236C71" w:rsidP="00236C71">
            <w:pPr>
              <w:ind w:left="171" w:right="884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Finalize Agenda &amp; Timetable:</w:t>
            </w:r>
          </w:p>
        </w:tc>
      </w:tr>
      <w:tr w:rsidR="00236C71" w:rsidRPr="004405A5" w14:paraId="0C7DCB37" w14:textId="77777777" w:rsidTr="00966916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-1478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  <w:bottom w:val="single" w:sz="4" w:space="0" w:color="AEAAAA" w:themeColor="background2" w:themeShade="BF"/>
                </w:tcBorders>
              </w:tcPr>
              <w:p w14:paraId="5BAE3BFB" w14:textId="3EF5DD3B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4C69A6" w14:textId="0604B2CC" w:rsidR="00EB3DDC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Review and confirm the final agenda and event timeline.</w:t>
            </w:r>
          </w:p>
        </w:tc>
      </w:tr>
      <w:tr w:rsidR="00236C71" w:rsidRPr="004405A5" w14:paraId="32D80B02" w14:textId="77777777" w:rsidTr="00966916">
        <w:trPr>
          <w:gridAfter w:val="1"/>
          <w:wAfter w:w="7" w:type="dxa"/>
          <w:trHeight w:val="363"/>
        </w:trPr>
        <w:tc>
          <w:tcPr>
            <w:tcW w:w="707" w:type="dxa"/>
            <w:tcBorders>
              <w:top w:val="single" w:sz="4" w:space="0" w:color="AEAAAA" w:themeColor="background2" w:themeShade="BF"/>
            </w:tcBorders>
          </w:tcPr>
          <w:p w14:paraId="231A6C22" w14:textId="77777777" w:rsidR="00236C71" w:rsidRPr="004405A5" w:rsidRDefault="00236C71" w:rsidP="00236C71">
            <w:pPr>
              <w:tabs>
                <w:tab w:val="left" w:pos="500"/>
                <w:tab w:val="left" w:pos="864"/>
              </w:tabs>
              <w:ind w:left="171" w:right="3011"/>
              <w:rPr>
                <w:rFonts w:ascii="Gotham Light" w:hAnsi="Gotham Light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  <w:tcBorders>
              <w:top w:val="single" w:sz="4" w:space="0" w:color="AEAAAA" w:themeColor="background2" w:themeShade="BF"/>
            </w:tcBorders>
          </w:tcPr>
          <w:p w14:paraId="50E9C283" w14:textId="0ADEDEEA" w:rsidR="00236C71" w:rsidRPr="004405A5" w:rsidRDefault="00236C71" w:rsidP="00236C71">
            <w:pPr>
              <w:rPr>
                <w:rFonts w:ascii="Gotham Light" w:hAnsi="Gotham Light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966916" w:rsidRPr="004405A5" w14:paraId="03DF96C2" w14:textId="77777777" w:rsidTr="000B36F2">
        <w:tc>
          <w:tcPr>
            <w:tcW w:w="10490" w:type="dxa"/>
            <w:gridSpan w:val="3"/>
            <w:tcBorders>
              <w:bottom w:val="single" w:sz="4" w:space="0" w:color="AEAAAA" w:themeColor="background2" w:themeShade="BF"/>
            </w:tcBorders>
          </w:tcPr>
          <w:p w14:paraId="252B2964" w14:textId="05A5147D" w:rsidR="00236C71" w:rsidRPr="000B36F2" w:rsidRDefault="00236C71" w:rsidP="00236C71">
            <w:pPr>
              <w:tabs>
                <w:tab w:val="left" w:pos="500"/>
                <w:tab w:val="left" w:pos="864"/>
              </w:tabs>
              <w:ind w:left="720" w:right="2331"/>
              <w:rPr>
                <w:rFonts w:ascii="Gotham Medium" w:hAnsi="Gotham Medium"/>
                <w:b/>
                <w:bCs/>
                <w:color w:val="262626" w:themeColor="text1" w:themeTint="D9"/>
                <w:sz w:val="20"/>
                <w:szCs w:val="20"/>
              </w:rPr>
            </w:pPr>
            <w:r w:rsidRPr="000B36F2">
              <w:rPr>
                <w:rFonts w:ascii="Gotham Medium" w:hAnsi="Gotham Medium"/>
                <w:b/>
                <w:bCs/>
                <w:color w:val="262626" w:themeColor="text1" w:themeTint="D9"/>
                <w:sz w:val="24"/>
                <w:szCs w:val="24"/>
              </w:rPr>
              <w:t>1 Week Before the Event</w:t>
            </w:r>
          </w:p>
        </w:tc>
      </w:tr>
      <w:tr w:rsidR="00236C71" w:rsidRPr="004405A5" w14:paraId="301539C6" w14:textId="77777777" w:rsidTr="000B36F2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33A73125" w14:textId="6F5009E2" w:rsidR="00236C71" w:rsidRPr="004258AD" w:rsidRDefault="00236C71" w:rsidP="007C407D">
            <w:pPr>
              <w:tabs>
                <w:tab w:val="left" w:pos="500"/>
                <w:tab w:val="left" w:pos="738"/>
              </w:tabs>
              <w:ind w:left="172" w:right="2331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Send Reminder Emails:</w:t>
            </w:r>
          </w:p>
        </w:tc>
      </w:tr>
      <w:tr w:rsidR="00236C71" w:rsidRPr="004405A5" w14:paraId="3BD18C79" w14:textId="77777777" w:rsidTr="000B36F2"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19105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477DCB4F" w14:textId="3EAD851B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83" w:type="dxa"/>
            <w:gridSpan w:val="2"/>
            <w:tcBorders>
              <w:right w:val="single" w:sz="4" w:space="0" w:color="AEAAAA" w:themeColor="background2" w:themeShade="BF"/>
            </w:tcBorders>
          </w:tcPr>
          <w:p w14:paraId="395638E5" w14:textId="3D177204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Send reminder emails to all participants with the final agenda attached.</w:t>
            </w:r>
          </w:p>
        </w:tc>
      </w:tr>
      <w:tr w:rsidR="00236C71" w:rsidRPr="004405A5" w14:paraId="4A2CA6AD" w14:textId="77777777" w:rsidTr="000B36F2">
        <w:tc>
          <w:tcPr>
            <w:tcW w:w="707" w:type="dxa"/>
            <w:tcBorders>
              <w:left w:val="single" w:sz="4" w:space="0" w:color="AEAAAA" w:themeColor="background2" w:themeShade="BF"/>
            </w:tcBorders>
          </w:tcPr>
          <w:p w14:paraId="663F2035" w14:textId="77777777" w:rsidR="00236C71" w:rsidRDefault="00236C71" w:rsidP="00236C71">
            <w:pPr>
              <w:ind w:left="171" w:right="884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right w:val="single" w:sz="4" w:space="0" w:color="AEAAAA" w:themeColor="background2" w:themeShade="BF"/>
            </w:tcBorders>
          </w:tcPr>
          <w:p w14:paraId="1EC36CAB" w14:textId="77777777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</w:tr>
      <w:tr w:rsidR="00236C71" w:rsidRPr="004405A5" w14:paraId="2CB17461" w14:textId="77777777" w:rsidTr="000B36F2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7106CB48" w14:textId="61CAF566" w:rsidR="00236C71" w:rsidRPr="004258AD" w:rsidRDefault="00236C71" w:rsidP="00236C71">
            <w:pPr>
              <w:ind w:left="171" w:right="884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Venue Setup Planning:</w:t>
            </w:r>
          </w:p>
        </w:tc>
      </w:tr>
      <w:tr w:rsidR="00236C71" w:rsidRPr="004405A5" w14:paraId="2A456098" w14:textId="77777777" w:rsidTr="000B36F2"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184889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43E5C91D" w14:textId="67FCA0C3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83" w:type="dxa"/>
            <w:gridSpan w:val="2"/>
            <w:tcBorders>
              <w:right w:val="single" w:sz="4" w:space="0" w:color="AEAAAA" w:themeColor="background2" w:themeShade="BF"/>
            </w:tcBorders>
          </w:tcPr>
          <w:p w14:paraId="2ECA8462" w14:textId="585B5C03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Finalize seating arrangements and AV setup.</w:t>
            </w:r>
          </w:p>
        </w:tc>
      </w:tr>
      <w:tr w:rsidR="00236C71" w:rsidRPr="004405A5" w14:paraId="5017C0D5" w14:textId="77777777" w:rsidTr="000B36F2">
        <w:tc>
          <w:tcPr>
            <w:tcW w:w="707" w:type="dxa"/>
            <w:tcBorders>
              <w:left w:val="single" w:sz="4" w:space="0" w:color="AEAAAA" w:themeColor="background2" w:themeShade="BF"/>
            </w:tcBorders>
          </w:tcPr>
          <w:p w14:paraId="1827100B" w14:textId="77777777" w:rsidR="00236C71" w:rsidRDefault="00236C71" w:rsidP="00236C71">
            <w:pPr>
              <w:ind w:left="171" w:right="884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right w:val="single" w:sz="4" w:space="0" w:color="AEAAAA" w:themeColor="background2" w:themeShade="BF"/>
            </w:tcBorders>
          </w:tcPr>
          <w:p w14:paraId="2D9F3743" w14:textId="77777777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</w:tr>
      <w:tr w:rsidR="00236C71" w:rsidRPr="004405A5" w14:paraId="486A37B1" w14:textId="77777777" w:rsidTr="000B36F2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42977B83" w14:textId="7EB1740B" w:rsidR="00236C71" w:rsidRPr="004258AD" w:rsidRDefault="00236C71" w:rsidP="00236C71">
            <w:pPr>
              <w:ind w:left="171" w:right="884"/>
              <w:rPr>
                <w:rFonts w:ascii="Gotham Light" w:hAnsi="Gotham Light"/>
                <w:i/>
                <w:iCs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Catering Confirmation (Optional):</w:t>
            </w:r>
          </w:p>
        </w:tc>
      </w:tr>
      <w:tr w:rsidR="00236C71" w:rsidRPr="004405A5" w14:paraId="1F4449E4" w14:textId="77777777" w:rsidTr="000B36F2"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133064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123F8088" w14:textId="5CCAE425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i/>
                    <w:i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83" w:type="dxa"/>
            <w:gridSpan w:val="2"/>
            <w:tcBorders>
              <w:right w:val="single" w:sz="4" w:space="0" w:color="AEAAAA" w:themeColor="background2" w:themeShade="BF"/>
            </w:tcBorders>
          </w:tcPr>
          <w:p w14:paraId="2DE758BE" w14:textId="285CFC15" w:rsidR="00236C71" w:rsidRPr="004405A5" w:rsidRDefault="00236C71" w:rsidP="00236C71">
            <w:pP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Confirm final numbers and dietary restrictions with the caterer (according to their deadline).</w:t>
            </w:r>
          </w:p>
        </w:tc>
      </w:tr>
      <w:tr w:rsidR="00236C71" w:rsidRPr="004405A5" w14:paraId="60D781A1" w14:textId="77777777" w:rsidTr="000B36F2">
        <w:tc>
          <w:tcPr>
            <w:tcW w:w="707" w:type="dxa"/>
            <w:tcBorders>
              <w:left w:val="single" w:sz="4" w:space="0" w:color="AEAAAA" w:themeColor="background2" w:themeShade="BF"/>
            </w:tcBorders>
          </w:tcPr>
          <w:p w14:paraId="702FA560" w14:textId="77777777" w:rsidR="00236C71" w:rsidRDefault="00236C71" w:rsidP="00236C71">
            <w:pPr>
              <w:ind w:left="171" w:right="884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right w:val="single" w:sz="4" w:space="0" w:color="AEAAAA" w:themeColor="background2" w:themeShade="BF"/>
            </w:tcBorders>
          </w:tcPr>
          <w:p w14:paraId="6EE84CCF" w14:textId="77777777" w:rsidR="00236C71" w:rsidRPr="004405A5" w:rsidRDefault="00236C71" w:rsidP="00236C71">
            <w:pPr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pPr>
          </w:p>
        </w:tc>
      </w:tr>
      <w:tr w:rsidR="00236C71" w:rsidRPr="004405A5" w14:paraId="60081CD0" w14:textId="77777777" w:rsidTr="000B36F2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19D373A4" w14:textId="08C2F758" w:rsidR="00236C71" w:rsidRPr="004258AD" w:rsidRDefault="00236C71" w:rsidP="00236C71">
            <w:pPr>
              <w:ind w:left="171" w:right="884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Logistics Check:</w:t>
            </w:r>
          </w:p>
        </w:tc>
      </w:tr>
      <w:tr w:rsidR="00236C71" w:rsidRPr="004405A5" w14:paraId="4D296854" w14:textId="77777777" w:rsidTr="000B36F2"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200939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  <w:bottom w:val="single" w:sz="4" w:space="0" w:color="AEAAAA" w:themeColor="background2" w:themeShade="BF"/>
                </w:tcBorders>
              </w:tcPr>
              <w:p w14:paraId="256BAC90" w14:textId="04EAC555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83" w:type="dxa"/>
            <w:gridSpan w:val="2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464748" w14:textId="1A40077B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Ensure all logistical details are in place (transportation, accommodation, etc.).</w:t>
            </w:r>
          </w:p>
        </w:tc>
      </w:tr>
      <w:tr w:rsidR="00236C71" w:rsidRPr="004405A5" w14:paraId="771525D1" w14:textId="77777777" w:rsidTr="000B36F2">
        <w:trPr>
          <w:gridAfter w:val="1"/>
          <w:wAfter w:w="7" w:type="dxa"/>
        </w:trPr>
        <w:tc>
          <w:tcPr>
            <w:tcW w:w="707" w:type="dxa"/>
          </w:tcPr>
          <w:p w14:paraId="5C817138" w14:textId="77777777" w:rsidR="00236C71" w:rsidRPr="004405A5" w:rsidRDefault="00236C71" w:rsidP="00236C71">
            <w:pPr>
              <w:rPr>
                <w:rFonts w:ascii="Gotham Light" w:hAnsi="Gotham Light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</w:tcPr>
          <w:p w14:paraId="489429D2" w14:textId="3AF823C8" w:rsidR="00236C71" w:rsidRPr="004405A5" w:rsidRDefault="00236C71" w:rsidP="00236C71">
            <w:pPr>
              <w:rPr>
                <w:rFonts w:ascii="Gotham Light" w:hAnsi="Gotham Light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236C71" w:rsidRPr="004405A5" w14:paraId="4445A61E" w14:textId="77777777" w:rsidTr="000B36F2">
        <w:tc>
          <w:tcPr>
            <w:tcW w:w="10490" w:type="dxa"/>
            <w:gridSpan w:val="3"/>
            <w:tcBorders>
              <w:bottom w:val="single" w:sz="4" w:space="0" w:color="AEAAAA" w:themeColor="background2" w:themeShade="BF"/>
            </w:tcBorders>
          </w:tcPr>
          <w:p w14:paraId="0158BC8A" w14:textId="7337A175" w:rsidR="00236C71" w:rsidRPr="000B36F2" w:rsidRDefault="00236C71" w:rsidP="00236C71">
            <w:pPr>
              <w:ind w:left="720"/>
              <w:rPr>
                <w:rFonts w:ascii="Gotham Medium" w:hAnsi="Gotham Medium"/>
                <w:b/>
                <w:bCs/>
                <w:color w:val="262626" w:themeColor="text1" w:themeTint="D9"/>
                <w:sz w:val="20"/>
                <w:szCs w:val="20"/>
              </w:rPr>
            </w:pPr>
            <w:r w:rsidRPr="000B36F2">
              <w:rPr>
                <w:rFonts w:ascii="Gotham Medium" w:hAnsi="Gotham Medium"/>
                <w:b/>
                <w:bCs/>
                <w:color w:val="262626" w:themeColor="text1" w:themeTint="D9"/>
                <w:sz w:val="24"/>
                <w:szCs w:val="24"/>
              </w:rPr>
              <w:t>Day Before/Day of the Event</w:t>
            </w:r>
          </w:p>
        </w:tc>
      </w:tr>
      <w:tr w:rsidR="00966916" w:rsidRPr="004405A5" w14:paraId="6198B6C1" w14:textId="77777777" w:rsidTr="000B36F2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3F029847" w14:textId="0748A21C" w:rsidR="00236C71" w:rsidRPr="004258AD" w:rsidRDefault="00236C71" w:rsidP="00236C71">
            <w:pPr>
              <w:ind w:left="171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 w:rsidRPr="004258AD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Venue Setup:</w:t>
            </w:r>
          </w:p>
        </w:tc>
      </w:tr>
      <w:tr w:rsidR="00236C71" w:rsidRPr="004405A5" w14:paraId="58D1F76E" w14:textId="77777777" w:rsidTr="000B36F2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60531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0BE64F27" w14:textId="65EF25F6" w:rsidR="00236C71" w:rsidRPr="004405A5" w:rsidRDefault="00B145AD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3AA7F796" w14:textId="3B9B155F" w:rsidR="00080AF5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Set up the venue with seating, AV equipment, branding, reserved seats, catering, and decorations.</w:t>
            </w:r>
          </w:p>
        </w:tc>
      </w:tr>
      <w:tr w:rsidR="00236C71" w:rsidRPr="004405A5" w14:paraId="57C80C66" w14:textId="77777777" w:rsidTr="000B36F2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213151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04426E89" w14:textId="412493C9" w:rsidR="00236C71" w:rsidRDefault="00B145AD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0397208A" w14:textId="65952EAD" w:rsidR="00236C71" w:rsidRPr="004405A5" w:rsidRDefault="00F13702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P</w:t>
            </w:r>
            <w:r w:rsidRPr="00F13702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lace the sign-in sheet at the entrance </w:t>
            </w: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and ensure that it will get signed by each attendee</w:t>
            </w:r>
            <w:r w:rsidR="008A21B6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. P</w:t>
            </w:r>
            <w:r w:rsidRPr="00F13702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in the 'Notice of Filming and Photography' next to the door.</w:t>
            </w:r>
          </w:p>
        </w:tc>
      </w:tr>
      <w:tr w:rsidR="00966916" w:rsidRPr="004405A5" w14:paraId="57C1647D" w14:textId="77777777" w:rsidTr="000B36F2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0A0E0ACF" w14:textId="52FCE47A" w:rsidR="00236C71" w:rsidRPr="004258AD" w:rsidRDefault="00316AF2" w:rsidP="00236C71">
            <w:pPr>
              <w:ind w:left="171" w:right="884"/>
              <w:rPr>
                <w:rFonts w:ascii="Gotham Light" w:hAnsi="Gotham Light"/>
                <w:color w:val="FFFFFF" w:themeColor="background1"/>
                <w:sz w:val="20"/>
                <w:szCs w:val="20"/>
              </w:rPr>
            </w:pPr>
            <w:r>
              <w:rPr>
                <w:rFonts w:ascii="Gotham Light" w:hAnsi="Gotham Light"/>
                <w:color w:val="FFFFFF" w:themeColor="background1"/>
                <w:sz w:val="20"/>
                <w:szCs w:val="20"/>
              </w:rPr>
              <w:t>AV Rehearsal:</w:t>
            </w:r>
          </w:p>
        </w:tc>
      </w:tr>
      <w:tr w:rsidR="00236C71" w:rsidRPr="004405A5" w14:paraId="72B1A761" w14:textId="77777777" w:rsidTr="000B36F2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10748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22ACC854" w14:textId="639E1745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3138FF94" w14:textId="0B3245CF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4405A5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Conduct a final rehearsal to ensure AV equipment is working properly.</w:t>
            </w:r>
          </w:p>
        </w:tc>
      </w:tr>
      <w:tr w:rsidR="00236C71" w:rsidRPr="004405A5" w14:paraId="39273144" w14:textId="77777777" w:rsidTr="000B36F2">
        <w:tc>
          <w:tcPr>
            <w:tcW w:w="1049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</w:tcPr>
          <w:p w14:paraId="34E10FC8" w14:textId="48BEF2FB" w:rsidR="00236C71" w:rsidRPr="005269CE" w:rsidRDefault="00236C71" w:rsidP="00236C71">
            <w:pPr>
              <w:ind w:left="171"/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</w:pPr>
            <w:r w:rsidRPr="005269CE">
              <w:rPr>
                <w:rFonts w:ascii="Gotham Light" w:hAnsi="Gotham Light"/>
                <w:b/>
                <w:bCs/>
                <w:color w:val="FFFFFF" w:themeColor="background1"/>
                <w:sz w:val="20"/>
                <w:szCs w:val="20"/>
              </w:rPr>
              <w:t>Post-Event</w:t>
            </w:r>
          </w:p>
        </w:tc>
      </w:tr>
      <w:tr w:rsidR="00236C71" w:rsidRPr="004405A5" w14:paraId="3A76321C" w14:textId="77777777" w:rsidTr="000B36F2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-56849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400DE2E0" w14:textId="49481EDA" w:rsidR="00236C71" w:rsidRPr="004405A5" w:rsidRDefault="00236C71" w:rsidP="00236C71">
                <w:pPr>
                  <w:ind w:left="171" w:right="884"/>
                  <w:rPr>
                    <w:rFonts w:ascii="Gotham Light" w:hAnsi="Gotham Light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2F99CDBA" w14:textId="285868DA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E23562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Send Thank You Email</w:t>
            </w: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with pictures/ video from the event </w:t>
            </w:r>
            <w:r w:rsidRPr="004405A5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t>(template available)</w:t>
            </w:r>
          </w:p>
        </w:tc>
      </w:tr>
      <w:tr w:rsidR="00236C71" w:rsidRPr="004405A5" w14:paraId="5A8D43E1" w14:textId="77777777" w:rsidTr="000B36F2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82678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16FE3313" w14:textId="5BF52820" w:rsidR="00236C71" w:rsidRPr="004405A5" w:rsidRDefault="0014553A" w:rsidP="00236C71">
                <w:pPr>
                  <w:ind w:left="171" w:right="884"/>
                  <w:rPr>
                    <w:rFonts w:ascii="Gotham Light" w:hAnsi="Gotham Light"/>
                    <w:b/>
                    <w:bCs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4E18B0A4" w14:textId="2664DC94" w:rsidR="00C14CBF" w:rsidRPr="00217641" w:rsidRDefault="00C14CBF" w:rsidP="00236C71">
            <w:pPr>
              <w:rPr>
                <w:rStyle w:val="Hyperlink"/>
                <w:rFonts w:ascii="Gotham Light" w:hAnsi="Gotham Light"/>
                <w:i/>
                <w:iCs/>
                <w:sz w:val="20"/>
                <w:szCs w:val="20"/>
              </w:rPr>
            </w:pP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Upload all pictures &amp; videos </w:t>
            </w:r>
            <w:r w:rsidR="00953FA6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for future use </w:t>
            </w:r>
            <w: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to: </w:t>
            </w:r>
            <w:r w:rsidR="00217641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fldChar w:fldCharType="begin"/>
            </w:r>
            <w:r w:rsidR="00217641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instrText>HYPERLINK "https://catherineturnerlimited.sharepoint.com/:f:/r/sites/AngelsEventActivityCalendar2022/Shared%20Documents/General/100%20regions%20ceremonies?csf=1&amp;web=1&amp;e=qRIccF"</w:instrText>
            </w:r>
            <w:r w:rsidR="00217641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</w:r>
            <w:r w:rsidR="00217641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217641">
              <w:rPr>
                <w:rStyle w:val="Hyperlink"/>
                <w:rFonts w:ascii="Gotham Light" w:hAnsi="Gotham Light"/>
                <w:i/>
                <w:iCs/>
                <w:sz w:val="20"/>
                <w:szCs w:val="20"/>
              </w:rPr>
              <w:t>https://catherineturnerlimited.sharepoint.com/:f:/r/sites/AngelsEventActivityCalendar2022/Shared%20Documents/General/100%20regions%20ceremonies?csf=1&amp;web=1&amp;e=qRIccF</w:t>
            </w:r>
          </w:p>
          <w:p w14:paraId="1492B097" w14:textId="5E488EA1" w:rsidR="00236C71" w:rsidRPr="004405A5" w:rsidRDefault="00236C71" w:rsidP="00236C71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217641">
              <w:rPr>
                <w:rStyle w:val="Hyperlink"/>
                <w:rFonts w:ascii="Gotham Light" w:hAnsi="Gotham Light"/>
                <w:i/>
                <w:iCs/>
                <w:sz w:val="20"/>
                <w:szCs w:val="20"/>
              </w:rPr>
              <w:t>Compile Event Report</w:t>
            </w:r>
            <w:r w:rsidR="00217641">
              <w:rPr>
                <w:rFonts w:ascii="Gotham Light" w:hAnsi="Gotham Light"/>
                <w:i/>
                <w:iCs/>
                <w:color w:val="262626" w:themeColor="text1" w:themeTint="D9"/>
                <w:sz w:val="20"/>
                <w:szCs w:val="20"/>
              </w:rPr>
              <w:fldChar w:fldCharType="end"/>
            </w:r>
            <w:r w:rsidR="008C0C34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236C71" w:rsidRPr="004405A5" w14:paraId="48F67945" w14:textId="77777777" w:rsidTr="000B36F2">
        <w:trPr>
          <w:gridAfter w:val="1"/>
          <w:wAfter w:w="7" w:type="dxa"/>
        </w:trPr>
        <w:sdt>
          <w:sdtPr>
            <w:rPr>
              <w:rFonts w:ascii="Gotham Light" w:hAnsi="Gotham Light"/>
              <w:color w:val="262626" w:themeColor="text1" w:themeTint="D9"/>
              <w:sz w:val="20"/>
              <w:szCs w:val="20"/>
            </w:rPr>
            <w:id w:val="29511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left w:val="single" w:sz="4" w:space="0" w:color="AEAAAA" w:themeColor="background2" w:themeShade="BF"/>
                </w:tcBorders>
              </w:tcPr>
              <w:p w14:paraId="18103314" w14:textId="61AA11FD" w:rsidR="00236C71" w:rsidRPr="004405A5" w:rsidRDefault="000D23CE" w:rsidP="00236C71">
                <w:pPr>
                  <w:ind w:left="1440"/>
                  <w:rPr>
                    <w:rFonts w:ascii="Gotham Light" w:hAnsi="Gotham Light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6" w:type="dxa"/>
            <w:tcBorders>
              <w:right w:val="single" w:sz="4" w:space="0" w:color="AEAAAA" w:themeColor="background2" w:themeShade="BF"/>
            </w:tcBorders>
          </w:tcPr>
          <w:p w14:paraId="78720353" w14:textId="35CCC9A5" w:rsidR="00236C71" w:rsidRPr="00C3752F" w:rsidRDefault="00236C71" w:rsidP="00C3752F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C3752F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Document the event's success and areas for improvement.</w:t>
            </w:r>
          </w:p>
        </w:tc>
      </w:tr>
      <w:tr w:rsidR="00236C71" w:rsidRPr="004405A5" w14:paraId="69851EBF" w14:textId="77777777" w:rsidTr="000B36F2">
        <w:trPr>
          <w:gridAfter w:val="1"/>
          <w:wAfter w:w="7" w:type="dxa"/>
        </w:trPr>
        <w:tc>
          <w:tcPr>
            <w:tcW w:w="70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680F8E7" w14:textId="77777777" w:rsidR="00236C71" w:rsidRPr="004405A5" w:rsidRDefault="00236C71" w:rsidP="00236C71">
            <w:pPr>
              <w:ind w:left="1440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776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97181F" w14:textId="5B81C12C" w:rsidR="00236C71" w:rsidRPr="00C3752F" w:rsidRDefault="00236C71" w:rsidP="00C3752F">
            <w:pPr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C3752F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Inform Annelize to write a story and make sure an article is written for the press.</w:t>
            </w:r>
          </w:p>
        </w:tc>
      </w:tr>
    </w:tbl>
    <w:p w14:paraId="681F58E7" w14:textId="77777777" w:rsidR="00651C96" w:rsidRDefault="00651C96" w:rsidP="00F60852">
      <w:pPr>
        <w:spacing w:after="0"/>
        <w:rPr>
          <w:rFonts w:ascii="Gotham Light" w:hAnsi="Gotham Light"/>
          <w:b/>
          <w:bCs/>
          <w:color w:val="262626" w:themeColor="text1" w:themeTint="D9"/>
          <w:sz w:val="20"/>
          <w:szCs w:val="20"/>
        </w:rPr>
      </w:pPr>
    </w:p>
    <w:p w14:paraId="1F4A360B" w14:textId="6EB3D767" w:rsidR="00F60852" w:rsidRPr="008C2D5B" w:rsidRDefault="00844A0F" w:rsidP="00F60852">
      <w:pPr>
        <w:spacing w:after="0"/>
        <w:rPr>
          <w:rFonts w:ascii="Gotham Light" w:hAnsi="Gotham Light"/>
          <w:b/>
          <w:bCs/>
          <w:color w:val="262626" w:themeColor="text1" w:themeTint="D9"/>
          <w:sz w:val="20"/>
          <w:szCs w:val="20"/>
          <w:u w:val="single"/>
        </w:rPr>
      </w:pPr>
      <w:r>
        <w:rPr>
          <w:rFonts w:ascii="Gotham Light" w:hAnsi="Gotham Light"/>
          <w:b/>
          <w:bCs/>
          <w:color w:val="262626" w:themeColor="text1" w:themeTint="D9"/>
          <w:sz w:val="20"/>
          <w:szCs w:val="20"/>
          <w:u w:val="single"/>
        </w:rPr>
        <w:lastRenderedPageBreak/>
        <w:t>Overview of a</w:t>
      </w:r>
      <w:r w:rsidR="005E7C73" w:rsidRPr="008C2D5B">
        <w:rPr>
          <w:rFonts w:ascii="Gotham Light" w:hAnsi="Gotham Light"/>
          <w:b/>
          <w:bCs/>
          <w:color w:val="262626" w:themeColor="text1" w:themeTint="D9"/>
          <w:sz w:val="20"/>
          <w:szCs w:val="20"/>
          <w:u w:val="single"/>
        </w:rPr>
        <w:t>vailable templates</w:t>
      </w:r>
      <w:r w:rsidR="00C40B0F" w:rsidRPr="008C2D5B">
        <w:rPr>
          <w:rFonts w:ascii="Gotham Light" w:hAnsi="Gotham Light"/>
          <w:b/>
          <w:bCs/>
          <w:color w:val="262626" w:themeColor="text1" w:themeTint="D9"/>
          <w:sz w:val="20"/>
          <w:szCs w:val="20"/>
          <w:u w:val="single"/>
        </w:rPr>
        <w:t xml:space="preserve"> &amp; files under Consultant </w:t>
      </w:r>
      <w:r w:rsidR="00186442" w:rsidRPr="008C2D5B">
        <w:rPr>
          <w:rFonts w:ascii="Gotham Light" w:hAnsi="Gotham Light"/>
          <w:b/>
          <w:bCs/>
          <w:color w:val="262626" w:themeColor="text1" w:themeTint="D9"/>
          <w:sz w:val="20"/>
          <w:szCs w:val="20"/>
          <w:u w:val="single"/>
        </w:rPr>
        <w:t>Resource</w:t>
      </w:r>
      <w:r w:rsidR="00C40B0F" w:rsidRPr="008C2D5B">
        <w:rPr>
          <w:rFonts w:ascii="Gotham Light" w:hAnsi="Gotham Light"/>
          <w:b/>
          <w:bCs/>
          <w:color w:val="262626" w:themeColor="text1" w:themeTint="D9"/>
          <w:sz w:val="20"/>
          <w:szCs w:val="20"/>
          <w:u w:val="single"/>
        </w:rPr>
        <w:t xml:space="preserve"> Page</w:t>
      </w:r>
      <w:r w:rsidR="005E7C73" w:rsidRPr="008C2D5B">
        <w:rPr>
          <w:rFonts w:ascii="Gotham Light" w:hAnsi="Gotham Light"/>
          <w:b/>
          <w:bCs/>
          <w:color w:val="262626" w:themeColor="text1" w:themeTint="D9"/>
          <w:sz w:val="20"/>
          <w:szCs w:val="20"/>
          <w:u w:val="single"/>
        </w:rPr>
        <w:t xml:space="preserve">: </w:t>
      </w:r>
    </w:p>
    <w:p w14:paraId="23FCCEA4" w14:textId="4649B496" w:rsidR="005E7C73" w:rsidRPr="00D23AF9" w:rsidRDefault="00D23AF9" w:rsidP="00D23AF9">
      <w:pPr>
        <w:pStyle w:val="ListParagraph"/>
        <w:numPr>
          <w:ilvl w:val="0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D23AF9">
        <w:rPr>
          <w:rFonts w:ascii="Gotham Light" w:hAnsi="Gotham Light"/>
          <w:color w:val="262626" w:themeColor="text1" w:themeTint="D9"/>
          <w:sz w:val="20"/>
          <w:szCs w:val="20"/>
        </w:rPr>
        <w:t>I</w:t>
      </w:r>
      <w:r w:rsidR="005E7C73" w:rsidRPr="00D23AF9">
        <w:rPr>
          <w:rFonts w:ascii="Gotham Light" w:hAnsi="Gotham Light"/>
          <w:color w:val="262626" w:themeColor="text1" w:themeTint="D9"/>
          <w:sz w:val="20"/>
          <w:szCs w:val="20"/>
        </w:rPr>
        <w:t>nvitation e-mail</w:t>
      </w:r>
    </w:p>
    <w:p w14:paraId="19E1B54C" w14:textId="7DB59F4C" w:rsidR="00D23AF9" w:rsidRPr="00D23AF9" w:rsidRDefault="00D23AF9" w:rsidP="00D23AF9">
      <w:pPr>
        <w:pStyle w:val="ListParagraph"/>
        <w:numPr>
          <w:ilvl w:val="0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D23AF9">
        <w:rPr>
          <w:rFonts w:ascii="Gotham Light" w:hAnsi="Gotham Light"/>
          <w:color w:val="262626" w:themeColor="text1" w:themeTint="D9"/>
          <w:sz w:val="20"/>
          <w:szCs w:val="20"/>
        </w:rPr>
        <w:t>Invitation Flyer / Safe the date</w:t>
      </w:r>
    </w:p>
    <w:p w14:paraId="5E85AAEC" w14:textId="44A2421D" w:rsidR="00F60852" w:rsidRPr="00D23AF9" w:rsidRDefault="00F60852" w:rsidP="00D23AF9">
      <w:pPr>
        <w:pStyle w:val="ListParagraph"/>
        <w:numPr>
          <w:ilvl w:val="0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D23AF9">
        <w:rPr>
          <w:rFonts w:ascii="Gotham Light" w:hAnsi="Gotham Light"/>
          <w:color w:val="262626" w:themeColor="text1" w:themeTint="D9"/>
          <w:sz w:val="20"/>
          <w:szCs w:val="20"/>
        </w:rPr>
        <w:t>Agenda draft</w:t>
      </w:r>
    </w:p>
    <w:p w14:paraId="50928BE3" w14:textId="77777777" w:rsidR="00951E88" w:rsidRDefault="00C40B0F" w:rsidP="00D23AF9">
      <w:pPr>
        <w:pStyle w:val="ListParagraph"/>
        <w:numPr>
          <w:ilvl w:val="0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D23AF9">
        <w:rPr>
          <w:rFonts w:ascii="Gotham Light" w:hAnsi="Gotham Light"/>
          <w:color w:val="262626" w:themeColor="text1" w:themeTint="D9"/>
          <w:sz w:val="20"/>
          <w:szCs w:val="20"/>
        </w:rPr>
        <w:t>Printing materials</w:t>
      </w:r>
      <w:r w:rsidR="00895009">
        <w:rPr>
          <w:rFonts w:ascii="Gotham Light" w:hAnsi="Gotham Light"/>
          <w:color w:val="262626" w:themeColor="text1" w:themeTint="D9"/>
          <w:sz w:val="20"/>
          <w:szCs w:val="20"/>
        </w:rPr>
        <w:t xml:space="preserve"> </w:t>
      </w:r>
    </w:p>
    <w:p w14:paraId="3F6AAD4B" w14:textId="7FF7CB60" w:rsidR="00951E88" w:rsidRDefault="00513FB6" w:rsidP="00951E88">
      <w:pPr>
        <w:pStyle w:val="ListParagraph"/>
        <w:numPr>
          <w:ilvl w:val="1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>
        <w:rPr>
          <w:rFonts w:ascii="Gotham Light" w:hAnsi="Gotham Light"/>
          <w:color w:val="262626" w:themeColor="text1" w:themeTint="D9"/>
          <w:sz w:val="20"/>
          <w:szCs w:val="20"/>
        </w:rPr>
        <w:t>p</w:t>
      </w:r>
      <w:r w:rsidR="00A01F9D">
        <w:rPr>
          <w:rFonts w:ascii="Gotham Light" w:hAnsi="Gotham Light"/>
          <w:color w:val="262626" w:themeColor="text1" w:themeTint="D9"/>
          <w:sz w:val="20"/>
          <w:szCs w:val="20"/>
        </w:rPr>
        <w:t xml:space="preserve">rinting instructions, </w:t>
      </w:r>
    </w:p>
    <w:p w14:paraId="28029327" w14:textId="63111739" w:rsidR="00951E88" w:rsidRDefault="000079D3" w:rsidP="00951E88">
      <w:pPr>
        <w:pStyle w:val="ListParagraph"/>
        <w:numPr>
          <w:ilvl w:val="1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0079D3">
        <w:rPr>
          <w:rFonts w:ascii="Gotham Light" w:hAnsi="Gotham Light"/>
          <w:color w:val="262626" w:themeColor="text1" w:themeTint="D9"/>
          <w:sz w:val="20"/>
          <w:szCs w:val="20"/>
        </w:rPr>
        <w:t xml:space="preserve">ceremony certificates for EMS, </w:t>
      </w:r>
      <w:proofErr w:type="gramStart"/>
      <w:r w:rsidR="00513FB6">
        <w:rPr>
          <w:rFonts w:ascii="Gotham Light" w:hAnsi="Gotham Light"/>
          <w:color w:val="262626" w:themeColor="text1" w:themeTint="D9"/>
          <w:sz w:val="20"/>
          <w:szCs w:val="20"/>
        </w:rPr>
        <w:t>h</w:t>
      </w:r>
      <w:r w:rsidRPr="000079D3">
        <w:rPr>
          <w:rFonts w:ascii="Gotham Light" w:hAnsi="Gotham Light"/>
          <w:color w:val="262626" w:themeColor="text1" w:themeTint="D9"/>
          <w:sz w:val="20"/>
          <w:szCs w:val="20"/>
        </w:rPr>
        <w:t>ospitals</w:t>
      </w:r>
      <w:proofErr w:type="gramEnd"/>
      <w:r w:rsidRPr="000079D3">
        <w:rPr>
          <w:rFonts w:ascii="Gotham Light" w:hAnsi="Gotham Light"/>
          <w:color w:val="262626" w:themeColor="text1" w:themeTint="D9"/>
          <w:sz w:val="20"/>
          <w:szCs w:val="20"/>
        </w:rPr>
        <w:t xml:space="preserve"> and schools</w:t>
      </w:r>
    </w:p>
    <w:p w14:paraId="000C655B" w14:textId="77777777" w:rsidR="00951E88" w:rsidRDefault="000079D3" w:rsidP="00951E88">
      <w:pPr>
        <w:pStyle w:val="ListParagraph"/>
        <w:numPr>
          <w:ilvl w:val="1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0079D3">
        <w:rPr>
          <w:rFonts w:ascii="Gotham Light" w:hAnsi="Gotham Light"/>
          <w:color w:val="262626" w:themeColor="text1" w:themeTint="D9"/>
          <w:sz w:val="20"/>
          <w:szCs w:val="20"/>
        </w:rPr>
        <w:t xml:space="preserve">photo wall to take pictures, </w:t>
      </w:r>
    </w:p>
    <w:p w14:paraId="6A1309CD" w14:textId="77777777" w:rsidR="00951E88" w:rsidRDefault="000079D3" w:rsidP="00951E88">
      <w:pPr>
        <w:pStyle w:val="ListParagraph"/>
        <w:numPr>
          <w:ilvl w:val="1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0079D3">
        <w:rPr>
          <w:rFonts w:ascii="Gotham Light" w:hAnsi="Gotham Light"/>
          <w:color w:val="262626" w:themeColor="text1" w:themeTint="D9"/>
          <w:sz w:val="20"/>
          <w:szCs w:val="20"/>
        </w:rPr>
        <w:t>pull-up banners</w:t>
      </w:r>
      <w:r w:rsidR="009D5823">
        <w:rPr>
          <w:rFonts w:ascii="Gotham Light" w:hAnsi="Gotham Light"/>
          <w:color w:val="262626" w:themeColor="text1" w:themeTint="D9"/>
          <w:sz w:val="20"/>
          <w:szCs w:val="20"/>
        </w:rPr>
        <w:t xml:space="preserve">, </w:t>
      </w:r>
    </w:p>
    <w:p w14:paraId="61851712" w14:textId="48EAC7B8" w:rsidR="00F91D14" w:rsidRDefault="000079D3" w:rsidP="00951E88">
      <w:pPr>
        <w:pStyle w:val="ListParagraph"/>
        <w:numPr>
          <w:ilvl w:val="1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0079D3">
        <w:rPr>
          <w:rFonts w:ascii="Gotham Light" w:hAnsi="Gotham Light"/>
          <w:color w:val="262626" w:themeColor="text1" w:themeTint="D9"/>
          <w:sz w:val="20"/>
          <w:szCs w:val="20"/>
        </w:rPr>
        <w:t xml:space="preserve">posters </w:t>
      </w:r>
    </w:p>
    <w:p w14:paraId="0A971FEF" w14:textId="77777777" w:rsidR="00B1042C" w:rsidRDefault="000079D3" w:rsidP="00951E88">
      <w:pPr>
        <w:pStyle w:val="ListParagraph"/>
        <w:numPr>
          <w:ilvl w:val="1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0079D3">
        <w:rPr>
          <w:rFonts w:ascii="Gotham Light" w:hAnsi="Gotham Light"/>
          <w:color w:val="262626" w:themeColor="text1" w:themeTint="D9"/>
          <w:sz w:val="20"/>
          <w:szCs w:val="20"/>
        </w:rPr>
        <w:t>pamphlets/flyers</w:t>
      </w:r>
      <w:r w:rsidR="004A6494">
        <w:rPr>
          <w:rFonts w:ascii="Gotham Light" w:hAnsi="Gotham Light"/>
          <w:color w:val="262626" w:themeColor="text1" w:themeTint="D9"/>
          <w:sz w:val="20"/>
          <w:szCs w:val="20"/>
        </w:rPr>
        <w:t>,</w:t>
      </w:r>
    </w:p>
    <w:p w14:paraId="4BF271A0" w14:textId="6359A2EC" w:rsidR="00606056" w:rsidRPr="00B1042C" w:rsidRDefault="00B1042C" w:rsidP="00951E88">
      <w:pPr>
        <w:pStyle w:val="ListParagraph"/>
        <w:numPr>
          <w:ilvl w:val="1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  <w:lang w:val="de-DE"/>
        </w:rPr>
      </w:pPr>
      <w:r w:rsidRPr="00B1042C">
        <w:rPr>
          <w:rFonts w:ascii="Gotham Light" w:hAnsi="Gotham Light"/>
          <w:color w:val="262626" w:themeColor="text1" w:themeTint="D9"/>
          <w:sz w:val="20"/>
          <w:szCs w:val="20"/>
          <w:lang w:val="de-DE"/>
        </w:rPr>
        <w:t>FAST H</w:t>
      </w:r>
      <w:r w:rsidR="00E74791">
        <w:rPr>
          <w:rFonts w:ascii="Gotham Light" w:hAnsi="Gotham Light"/>
          <w:color w:val="262626" w:themeColor="text1" w:themeTint="D9"/>
          <w:sz w:val="20"/>
          <w:szCs w:val="20"/>
          <w:lang w:val="de-DE"/>
        </w:rPr>
        <w:t>eroes</w:t>
      </w:r>
      <w:r w:rsidRPr="00B1042C">
        <w:rPr>
          <w:rFonts w:ascii="Gotham Light" w:hAnsi="Gotham Light"/>
          <w:color w:val="262626" w:themeColor="text1" w:themeTint="D9"/>
          <w:sz w:val="20"/>
          <w:szCs w:val="20"/>
          <w:lang w:val="de-DE"/>
        </w:rPr>
        <w:t xml:space="preserve"> </w:t>
      </w:r>
      <w:proofErr w:type="spellStart"/>
      <w:r w:rsidRPr="00B1042C">
        <w:rPr>
          <w:rFonts w:ascii="Gotham Light" w:hAnsi="Gotham Light"/>
          <w:color w:val="262626" w:themeColor="text1" w:themeTint="D9"/>
          <w:sz w:val="20"/>
          <w:szCs w:val="20"/>
          <w:lang w:val="de-DE"/>
        </w:rPr>
        <w:t>T-shirt</w:t>
      </w:r>
      <w:proofErr w:type="spellEnd"/>
      <w:r w:rsidRPr="00B1042C">
        <w:rPr>
          <w:rFonts w:ascii="Gotham Light" w:hAnsi="Gotham Light"/>
          <w:color w:val="262626" w:themeColor="text1" w:themeTint="D9"/>
          <w:sz w:val="20"/>
          <w:szCs w:val="20"/>
          <w:lang w:val="de-DE"/>
        </w:rPr>
        <w:t xml:space="preserve"> &amp; </w:t>
      </w:r>
      <w:proofErr w:type="spellStart"/>
      <w:r w:rsidRPr="00B1042C">
        <w:rPr>
          <w:rFonts w:ascii="Gotham Light" w:hAnsi="Gotham Light"/>
          <w:color w:val="262626" w:themeColor="text1" w:themeTint="D9"/>
          <w:sz w:val="20"/>
          <w:szCs w:val="20"/>
          <w:lang w:val="de-DE"/>
        </w:rPr>
        <w:t>mask</w:t>
      </w:r>
      <w:proofErr w:type="spellEnd"/>
      <w:r w:rsidR="004A6494" w:rsidRPr="00B1042C">
        <w:rPr>
          <w:rFonts w:ascii="Gotham Light" w:hAnsi="Gotham Light"/>
          <w:color w:val="262626" w:themeColor="text1" w:themeTint="D9"/>
          <w:sz w:val="20"/>
          <w:szCs w:val="20"/>
          <w:lang w:val="de-DE"/>
        </w:rPr>
        <w:t xml:space="preserve"> </w:t>
      </w:r>
    </w:p>
    <w:p w14:paraId="69FA4FA4" w14:textId="7BBAE50F" w:rsidR="00F60852" w:rsidRPr="00606056" w:rsidRDefault="004A6494" w:rsidP="00951E88">
      <w:pPr>
        <w:pStyle w:val="ListParagraph"/>
        <w:numPr>
          <w:ilvl w:val="1"/>
          <w:numId w:val="52"/>
        </w:numPr>
        <w:spacing w:after="0"/>
        <w:rPr>
          <w:rFonts w:ascii="Gotham Light" w:hAnsi="Gotham Light"/>
          <w:i/>
          <w:iCs/>
          <w:color w:val="262626" w:themeColor="text1" w:themeTint="D9"/>
          <w:sz w:val="20"/>
          <w:szCs w:val="20"/>
        </w:rPr>
      </w:pPr>
      <w:r w:rsidRPr="00606056">
        <w:rPr>
          <w:rFonts w:ascii="Gotham Light" w:hAnsi="Gotham Light"/>
          <w:i/>
          <w:iCs/>
          <w:color w:val="262626" w:themeColor="text1" w:themeTint="D9"/>
          <w:sz w:val="20"/>
          <w:szCs w:val="20"/>
        </w:rPr>
        <w:t xml:space="preserve">optional: </w:t>
      </w:r>
      <w:r w:rsidR="003B700F" w:rsidRPr="00606056">
        <w:rPr>
          <w:rFonts w:ascii="Gotham Light" w:hAnsi="Gotham Light"/>
          <w:i/>
          <w:iCs/>
          <w:color w:val="262626" w:themeColor="text1" w:themeTint="D9"/>
          <w:sz w:val="20"/>
          <w:szCs w:val="20"/>
        </w:rPr>
        <w:t>certificates for the students, EMS badge (textile piece</w:t>
      </w:r>
      <w:r w:rsidR="00246F5F" w:rsidRPr="00606056">
        <w:rPr>
          <w:rFonts w:ascii="Gotham Light" w:hAnsi="Gotham Light"/>
          <w:i/>
          <w:iCs/>
          <w:color w:val="262626" w:themeColor="text1" w:themeTint="D9"/>
          <w:sz w:val="20"/>
          <w:szCs w:val="20"/>
        </w:rPr>
        <w:t xml:space="preserve"> to be ironed in the EMS uniforms</w:t>
      </w:r>
      <w:r w:rsidR="000079D3" w:rsidRPr="00606056">
        <w:rPr>
          <w:rFonts w:ascii="Gotham Light" w:hAnsi="Gotham Light"/>
          <w:i/>
          <w:iCs/>
          <w:color w:val="262626" w:themeColor="text1" w:themeTint="D9"/>
          <w:sz w:val="20"/>
          <w:szCs w:val="20"/>
        </w:rPr>
        <w:t>)</w:t>
      </w:r>
    </w:p>
    <w:p w14:paraId="37BF6268" w14:textId="2D47FDC4" w:rsidR="00482824" w:rsidRPr="00D23AF9" w:rsidRDefault="00482824" w:rsidP="00D23AF9">
      <w:pPr>
        <w:pStyle w:val="ListParagraph"/>
        <w:numPr>
          <w:ilvl w:val="0"/>
          <w:numId w:val="52"/>
        </w:num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  <w:r w:rsidRPr="00D23AF9">
        <w:rPr>
          <w:rFonts w:ascii="Gotham Light" w:hAnsi="Gotham Light"/>
          <w:color w:val="262626" w:themeColor="text1" w:themeTint="D9"/>
          <w:sz w:val="20"/>
          <w:szCs w:val="20"/>
        </w:rPr>
        <w:t xml:space="preserve">Thank you </w:t>
      </w:r>
      <w:proofErr w:type="gramStart"/>
      <w:r w:rsidRPr="00D23AF9">
        <w:rPr>
          <w:rFonts w:ascii="Gotham Light" w:hAnsi="Gotham Light"/>
          <w:color w:val="262626" w:themeColor="text1" w:themeTint="D9"/>
          <w:sz w:val="20"/>
          <w:szCs w:val="20"/>
        </w:rPr>
        <w:t>e-mail</w:t>
      </w:r>
      <w:proofErr w:type="gramEnd"/>
    </w:p>
    <w:p w14:paraId="44B1B8CB" w14:textId="77777777" w:rsidR="00CD4F71" w:rsidRDefault="00CD4F71" w:rsidP="004405A5">
      <w:p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</w:p>
    <w:p w14:paraId="15824936" w14:textId="77777777" w:rsidR="00D23AF9" w:rsidRDefault="00D23AF9" w:rsidP="004405A5">
      <w:p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</w:p>
    <w:p w14:paraId="126934F6" w14:textId="77777777" w:rsidR="00D23AF9" w:rsidRDefault="00D23AF9" w:rsidP="004405A5">
      <w:p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</w:p>
    <w:p w14:paraId="50CBA890" w14:textId="423F533D" w:rsidR="00CD4F71" w:rsidRPr="00CD4F71" w:rsidRDefault="00CD4F71" w:rsidP="004405A5">
      <w:pPr>
        <w:spacing w:after="0"/>
        <w:rPr>
          <w:rFonts w:ascii="Gotham Light" w:hAnsi="Gotham Light"/>
          <w:color w:val="262626" w:themeColor="text1" w:themeTint="D9"/>
          <w:sz w:val="20"/>
          <w:szCs w:val="20"/>
          <w:u w:val="single"/>
        </w:rPr>
      </w:pPr>
      <w:r w:rsidRPr="00CD4F71">
        <w:rPr>
          <w:rFonts w:ascii="Gotham Light" w:hAnsi="Gotham Light"/>
          <w:color w:val="262626" w:themeColor="text1" w:themeTint="D9"/>
          <w:sz w:val="20"/>
          <w:szCs w:val="20"/>
        </w:rPr>
        <w:t xml:space="preserve">Feel free to reach out to us in case of any questions at </w:t>
      </w:r>
      <w:r w:rsidRPr="00CD4F71">
        <w:rPr>
          <w:rFonts w:ascii="Gotham Light" w:hAnsi="Gotham Light"/>
          <w:color w:val="262626" w:themeColor="text1" w:themeTint="D9"/>
          <w:sz w:val="20"/>
          <w:szCs w:val="20"/>
          <w:u w:val="single"/>
        </w:rPr>
        <w:t>angelscoreteam@iqvia.com</w:t>
      </w:r>
    </w:p>
    <w:p w14:paraId="2A094309" w14:textId="77777777" w:rsidR="00C40B0F" w:rsidRDefault="00C40B0F" w:rsidP="004405A5">
      <w:pPr>
        <w:spacing w:after="0"/>
        <w:rPr>
          <w:rFonts w:ascii="Gotham Light" w:hAnsi="Gotham Light"/>
          <w:color w:val="262626" w:themeColor="text1" w:themeTint="D9"/>
          <w:sz w:val="20"/>
          <w:szCs w:val="20"/>
        </w:rPr>
      </w:pPr>
    </w:p>
    <w:p w14:paraId="7ECDA415" w14:textId="7038715E" w:rsidR="00F607B9" w:rsidRPr="00F607B9" w:rsidRDefault="00F607B9" w:rsidP="004405A5">
      <w:pPr>
        <w:spacing w:after="0"/>
        <w:rPr>
          <w:rFonts w:ascii="Gotham Light" w:hAnsi="Gotham Light"/>
          <w:color w:val="FF0000"/>
          <w:sz w:val="20"/>
          <w:szCs w:val="20"/>
        </w:rPr>
      </w:pPr>
    </w:p>
    <w:sectPr w:rsidR="00F607B9" w:rsidRPr="00F607B9" w:rsidSect="009D2A81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Mediu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DC"/>
    <w:multiLevelType w:val="multilevel"/>
    <w:tmpl w:val="93EC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960A7"/>
    <w:multiLevelType w:val="multilevel"/>
    <w:tmpl w:val="4B80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34123"/>
    <w:multiLevelType w:val="hybridMultilevel"/>
    <w:tmpl w:val="2F94A534"/>
    <w:lvl w:ilvl="0" w:tplc="0AE2EB66">
      <w:start w:val="1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5E83"/>
    <w:multiLevelType w:val="hybridMultilevel"/>
    <w:tmpl w:val="29F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2D9"/>
    <w:multiLevelType w:val="multilevel"/>
    <w:tmpl w:val="2CE4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62D3F"/>
    <w:multiLevelType w:val="multilevel"/>
    <w:tmpl w:val="EE9E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A712E"/>
    <w:multiLevelType w:val="multilevel"/>
    <w:tmpl w:val="6FC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47412"/>
    <w:multiLevelType w:val="hybridMultilevel"/>
    <w:tmpl w:val="DA9C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02F33"/>
    <w:multiLevelType w:val="hybridMultilevel"/>
    <w:tmpl w:val="D4A8E36A"/>
    <w:lvl w:ilvl="0" w:tplc="FE303F6A">
      <w:start w:val="1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3649"/>
    <w:multiLevelType w:val="multilevel"/>
    <w:tmpl w:val="BDDA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BE0835"/>
    <w:multiLevelType w:val="hybridMultilevel"/>
    <w:tmpl w:val="51D02612"/>
    <w:lvl w:ilvl="0" w:tplc="FE303F6A">
      <w:start w:val="1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3A8"/>
    <w:multiLevelType w:val="hybridMultilevel"/>
    <w:tmpl w:val="0876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74B3"/>
    <w:multiLevelType w:val="hybridMultilevel"/>
    <w:tmpl w:val="A55675DC"/>
    <w:lvl w:ilvl="0" w:tplc="DF58CCD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42D9"/>
    <w:multiLevelType w:val="multilevel"/>
    <w:tmpl w:val="6FC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203745">
    <w:abstractNumId w:val="13"/>
  </w:num>
  <w:num w:numId="2" w16cid:durableId="1249342898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64219492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848518305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03450506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79857460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82138560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46966665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64763176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909074235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52556224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56063489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10430273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525294625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084766702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59500706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4616578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652097485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33865327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08661212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52011795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169708872">
    <w:abstractNumId w:val="5"/>
  </w:num>
  <w:num w:numId="23" w16cid:durableId="59960657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25710608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59999398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26634868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36498704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89165138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80937163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203707706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1673139388">
    <w:abstractNumId w:val="0"/>
  </w:num>
  <w:num w:numId="32" w16cid:durableId="13340635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31052120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60245025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79779644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841822959">
    <w:abstractNumId w:val="9"/>
  </w:num>
  <w:num w:numId="37" w16cid:durableId="81321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49410713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20101603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2047749406">
    <w:abstractNumId w:val="1"/>
  </w:num>
  <w:num w:numId="41" w16cid:durableId="185391083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67372872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144087903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115398434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181660040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6" w16cid:durableId="434833127">
    <w:abstractNumId w:val="4"/>
  </w:num>
  <w:num w:numId="47" w16cid:durableId="305092507">
    <w:abstractNumId w:val="3"/>
  </w:num>
  <w:num w:numId="48" w16cid:durableId="981731334">
    <w:abstractNumId w:val="11"/>
  </w:num>
  <w:num w:numId="49" w16cid:durableId="607850935">
    <w:abstractNumId w:val="6"/>
  </w:num>
  <w:num w:numId="50" w16cid:durableId="562451010">
    <w:abstractNumId w:val="12"/>
  </w:num>
  <w:num w:numId="51" w16cid:durableId="1028871373">
    <w:abstractNumId w:val="10"/>
  </w:num>
  <w:num w:numId="52" w16cid:durableId="1918782547">
    <w:abstractNumId w:val="8"/>
  </w:num>
  <w:num w:numId="53" w16cid:durableId="1745372602">
    <w:abstractNumId w:val="7"/>
  </w:num>
  <w:num w:numId="54" w16cid:durableId="71639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77"/>
    <w:rsid w:val="000079D3"/>
    <w:rsid w:val="000234AD"/>
    <w:rsid w:val="00044C01"/>
    <w:rsid w:val="00051D7B"/>
    <w:rsid w:val="00055138"/>
    <w:rsid w:val="00080AF5"/>
    <w:rsid w:val="00086059"/>
    <w:rsid w:val="00091237"/>
    <w:rsid w:val="000B36F2"/>
    <w:rsid w:val="000D23CE"/>
    <w:rsid w:val="000E3B83"/>
    <w:rsid w:val="000F1D68"/>
    <w:rsid w:val="00104EDB"/>
    <w:rsid w:val="0014553A"/>
    <w:rsid w:val="0017486C"/>
    <w:rsid w:val="0018090C"/>
    <w:rsid w:val="00186442"/>
    <w:rsid w:val="00196F55"/>
    <w:rsid w:val="001A53F2"/>
    <w:rsid w:val="001D37C6"/>
    <w:rsid w:val="001E27C7"/>
    <w:rsid w:val="0021498D"/>
    <w:rsid w:val="00217641"/>
    <w:rsid w:val="0023003D"/>
    <w:rsid w:val="00236C71"/>
    <w:rsid w:val="00246F5F"/>
    <w:rsid w:val="00265E09"/>
    <w:rsid w:val="002A2398"/>
    <w:rsid w:val="002B2528"/>
    <w:rsid w:val="002F3ABE"/>
    <w:rsid w:val="00316AF2"/>
    <w:rsid w:val="003461C0"/>
    <w:rsid w:val="0034756A"/>
    <w:rsid w:val="00355365"/>
    <w:rsid w:val="00365AE0"/>
    <w:rsid w:val="003660EF"/>
    <w:rsid w:val="003669FD"/>
    <w:rsid w:val="00383248"/>
    <w:rsid w:val="003B700F"/>
    <w:rsid w:val="003B787A"/>
    <w:rsid w:val="003C2650"/>
    <w:rsid w:val="003D1ADB"/>
    <w:rsid w:val="00407A0F"/>
    <w:rsid w:val="004258AD"/>
    <w:rsid w:val="004405A5"/>
    <w:rsid w:val="0044086F"/>
    <w:rsid w:val="00442288"/>
    <w:rsid w:val="00446FDA"/>
    <w:rsid w:val="00461E82"/>
    <w:rsid w:val="00474CF8"/>
    <w:rsid w:val="00482824"/>
    <w:rsid w:val="00485828"/>
    <w:rsid w:val="00492AB8"/>
    <w:rsid w:val="004A6494"/>
    <w:rsid w:val="004C0212"/>
    <w:rsid w:val="004C6295"/>
    <w:rsid w:val="004F496F"/>
    <w:rsid w:val="005007A1"/>
    <w:rsid w:val="00513FB6"/>
    <w:rsid w:val="00516D75"/>
    <w:rsid w:val="005202FD"/>
    <w:rsid w:val="005269CE"/>
    <w:rsid w:val="00541C4C"/>
    <w:rsid w:val="00541DCB"/>
    <w:rsid w:val="00541FFF"/>
    <w:rsid w:val="00550856"/>
    <w:rsid w:val="00556C0B"/>
    <w:rsid w:val="005925C7"/>
    <w:rsid w:val="0059334B"/>
    <w:rsid w:val="005C1625"/>
    <w:rsid w:val="005E7C73"/>
    <w:rsid w:val="00606056"/>
    <w:rsid w:val="00615CC1"/>
    <w:rsid w:val="00645E42"/>
    <w:rsid w:val="00651C96"/>
    <w:rsid w:val="006B1AB5"/>
    <w:rsid w:val="006B69F7"/>
    <w:rsid w:val="006C69A7"/>
    <w:rsid w:val="006D05DC"/>
    <w:rsid w:val="006D209E"/>
    <w:rsid w:val="006E34E7"/>
    <w:rsid w:val="00767D88"/>
    <w:rsid w:val="007C407D"/>
    <w:rsid w:val="007D746F"/>
    <w:rsid w:val="00826AF7"/>
    <w:rsid w:val="00830B3D"/>
    <w:rsid w:val="00842FA6"/>
    <w:rsid w:val="00844A0F"/>
    <w:rsid w:val="0086173B"/>
    <w:rsid w:val="00895009"/>
    <w:rsid w:val="008A21B6"/>
    <w:rsid w:val="008A68EE"/>
    <w:rsid w:val="008C0C34"/>
    <w:rsid w:val="008C2D5B"/>
    <w:rsid w:val="008D782F"/>
    <w:rsid w:val="009339DC"/>
    <w:rsid w:val="0094552F"/>
    <w:rsid w:val="00951E88"/>
    <w:rsid w:val="00953FA6"/>
    <w:rsid w:val="00966916"/>
    <w:rsid w:val="009A509D"/>
    <w:rsid w:val="009D29F4"/>
    <w:rsid w:val="009D2A81"/>
    <w:rsid w:val="009D5823"/>
    <w:rsid w:val="00A01F9D"/>
    <w:rsid w:val="00A0381A"/>
    <w:rsid w:val="00A634D8"/>
    <w:rsid w:val="00A72BDD"/>
    <w:rsid w:val="00A9357D"/>
    <w:rsid w:val="00AA7C40"/>
    <w:rsid w:val="00AF1E47"/>
    <w:rsid w:val="00B01540"/>
    <w:rsid w:val="00B016AE"/>
    <w:rsid w:val="00B1042C"/>
    <w:rsid w:val="00B145AD"/>
    <w:rsid w:val="00B52B29"/>
    <w:rsid w:val="00B55C26"/>
    <w:rsid w:val="00B762AD"/>
    <w:rsid w:val="00BA1ECD"/>
    <w:rsid w:val="00BC23C3"/>
    <w:rsid w:val="00BD4577"/>
    <w:rsid w:val="00BE792E"/>
    <w:rsid w:val="00BF75E5"/>
    <w:rsid w:val="00C14CBF"/>
    <w:rsid w:val="00C17DBA"/>
    <w:rsid w:val="00C2724B"/>
    <w:rsid w:val="00C3752F"/>
    <w:rsid w:val="00C40B0F"/>
    <w:rsid w:val="00C5560D"/>
    <w:rsid w:val="00C85C81"/>
    <w:rsid w:val="00C85FAD"/>
    <w:rsid w:val="00CB5D4B"/>
    <w:rsid w:val="00CB7F9C"/>
    <w:rsid w:val="00CC34D8"/>
    <w:rsid w:val="00CD4F71"/>
    <w:rsid w:val="00CF4406"/>
    <w:rsid w:val="00CF4AB4"/>
    <w:rsid w:val="00D01C97"/>
    <w:rsid w:val="00D23AF9"/>
    <w:rsid w:val="00D31524"/>
    <w:rsid w:val="00D42058"/>
    <w:rsid w:val="00D43E41"/>
    <w:rsid w:val="00DA2129"/>
    <w:rsid w:val="00DA6B8D"/>
    <w:rsid w:val="00DB41D4"/>
    <w:rsid w:val="00DD40FA"/>
    <w:rsid w:val="00DF6EEB"/>
    <w:rsid w:val="00E10E29"/>
    <w:rsid w:val="00E23562"/>
    <w:rsid w:val="00E4178C"/>
    <w:rsid w:val="00E467EA"/>
    <w:rsid w:val="00E74791"/>
    <w:rsid w:val="00EA1A93"/>
    <w:rsid w:val="00EB1138"/>
    <w:rsid w:val="00EB3DDC"/>
    <w:rsid w:val="00EB48C4"/>
    <w:rsid w:val="00EB7B96"/>
    <w:rsid w:val="00F03F75"/>
    <w:rsid w:val="00F0686F"/>
    <w:rsid w:val="00F13702"/>
    <w:rsid w:val="00F4626A"/>
    <w:rsid w:val="00F607B9"/>
    <w:rsid w:val="00F60852"/>
    <w:rsid w:val="00F82D03"/>
    <w:rsid w:val="00F84BE6"/>
    <w:rsid w:val="00F91D14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7F16"/>
  <w15:chartTrackingRefBased/>
  <w15:docId w15:val="{85E33FDD-8ED8-459A-90E0-D98D5DD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577"/>
    <w:pPr>
      <w:ind w:left="720"/>
      <w:contextualSpacing/>
    </w:pPr>
  </w:style>
  <w:style w:type="table" w:styleId="TableGrid">
    <w:name w:val="Table Grid"/>
    <w:basedOn w:val="TableNormal"/>
    <w:uiPriority w:val="39"/>
    <w:rsid w:val="0044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272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2A23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17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0962-E7F8-4B65-B466-A013B46B9F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Leinbohm, Thea-Maria</dc:creator>
  <cp:keywords/>
  <dc:description/>
  <cp:lastModifiedBy>Leinbohm, Thea-Maria</cp:lastModifiedBy>
  <cp:revision>2</cp:revision>
  <dcterms:created xsi:type="dcterms:W3CDTF">2025-04-09T11:52:00Z</dcterms:created>
  <dcterms:modified xsi:type="dcterms:W3CDTF">2025-04-09T11:52:00Z</dcterms:modified>
</cp:coreProperties>
</file>